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469460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5AB6E1D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502F370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D41CC9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705323A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08AE91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C1C550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55F76A5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FB7D2F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1A261B04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2E7198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6CB4F46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0ACF43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7622B0C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BE3F23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62CF3B6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326FD6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9D4B64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061BBC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06D900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63BCC2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7F144B2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48935C6D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584D8BD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1FB044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5DF3E8F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36"/>
          <w:szCs w:val="36"/>
        </w:rPr>
      </w:pPr>
      <w:r w:rsidRPr="007A6FCC">
        <w:rPr>
          <w:rFonts w:ascii="Lucida Calligraphy" w:hAnsi="Lucida Calligraphy" w:cs="Trebuchet MS"/>
          <w:b/>
          <w:bCs/>
          <w:color w:val="262626" w:themeColor="text1" w:themeTint="D9"/>
          <w:sz w:val="36"/>
          <w:szCs w:val="36"/>
          <w:u w:val="single"/>
        </w:rPr>
        <w:t>RAPPORT</w:t>
      </w:r>
    </w:p>
    <w:p w14:paraId="606F9A9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348B4863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8"/>
          <w:szCs w:val="28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Aan het bestuur van</w:t>
      </w:r>
    </w:p>
    <w:p w14:paraId="5E64BF27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8"/>
          <w:szCs w:val="28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de Stichting Pastorale Zorg Groningen</w:t>
      </w:r>
    </w:p>
    <w:p w14:paraId="5A06160E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8"/>
          <w:szCs w:val="28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te Groningen</w:t>
      </w:r>
    </w:p>
    <w:p w14:paraId="3688FD9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40754FE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6F87977A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8"/>
          <w:szCs w:val="28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inzake</w:t>
      </w:r>
    </w:p>
    <w:p w14:paraId="3FCB0A7F" w14:textId="3C3F7C3C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Lucida Calligraphy" w:hAnsi="Lucida Calligraphy" w:cs="Trebuchet MS"/>
          <w:color w:val="262626" w:themeColor="text1" w:themeTint="D9"/>
          <w:sz w:val="28"/>
          <w:szCs w:val="28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het financieel jaarverslag 20</w:t>
      </w:r>
      <w:r w:rsidR="00A633BF" w:rsidRPr="007A6FCC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2</w:t>
      </w:r>
      <w:r w:rsidR="007A7E46">
        <w:rPr>
          <w:rFonts w:ascii="Lucida Calligraphy" w:hAnsi="Lucida Calligraphy" w:cs="Trebuchet MS"/>
          <w:color w:val="262626" w:themeColor="text1" w:themeTint="D9"/>
          <w:sz w:val="28"/>
          <w:szCs w:val="28"/>
        </w:rPr>
        <w:t>4</w:t>
      </w:r>
    </w:p>
    <w:p w14:paraId="6B5E889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24AC177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790D636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11AA8C0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56CBCCD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637DAF64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67BE6904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0ECFA88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4F820AD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4AE74109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24B6C91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134C600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69C0650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14F05D7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643E6BB4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49B6D18D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0591DD0D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47D9F27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0F38C38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0FB1361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1C75888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left="1416"/>
        <w:rPr>
          <w:rFonts w:ascii="Trebuchet MS" w:hAnsi="Trebuchet MS" w:cs="Trebuchet MS"/>
          <w:color w:val="262626" w:themeColor="text1" w:themeTint="D9"/>
          <w:sz w:val="22"/>
        </w:rPr>
      </w:pPr>
    </w:p>
    <w:p w14:paraId="64032092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  <w:u w:val="single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  <w:u w:val="single"/>
        </w:rPr>
        <w:t>INHOUDSOPGAVE</w:t>
      </w:r>
    </w:p>
    <w:p w14:paraId="67055B1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5384DB0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2AD34235" w14:textId="290282B2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  <w:u w:val="single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RAPPORT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  <w:u w:val="single"/>
        </w:rPr>
        <w:t>blz.</w:t>
      </w:r>
    </w:p>
    <w:p w14:paraId="605CB1E4" w14:textId="77777777" w:rsidR="00C35ACC" w:rsidRPr="007A6FCC" w:rsidRDefault="00C35AC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059FBA9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5BC68D7F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Algemeen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  <w:t>3</w:t>
      </w:r>
    </w:p>
    <w:p w14:paraId="6B2F1C06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0952F8A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4F1B17A2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JAARSTUKKEN</w:t>
      </w:r>
    </w:p>
    <w:p w14:paraId="5D66755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3EAFB1F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754B2F23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  <w:u w:val="single"/>
        </w:rPr>
        <w:t>Jaarrekening</w:t>
      </w:r>
    </w:p>
    <w:p w14:paraId="605C4CD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4FFBFEE9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116F1CB2" w14:textId="20AC5404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Balans per 31 december 20</w:t>
      </w:r>
      <w:r w:rsidR="00A10864" w:rsidRPr="007A6FCC">
        <w:rPr>
          <w:rFonts w:ascii="Lucida Calligraphy" w:hAnsi="Lucida Calligraphy" w:cs="Trebuchet MS"/>
          <w:color w:val="262626" w:themeColor="text1" w:themeTint="D9"/>
          <w:sz w:val="22"/>
        </w:rPr>
        <w:t>2</w:t>
      </w:r>
      <w:r w:rsidR="0080020C">
        <w:rPr>
          <w:rFonts w:ascii="Lucida Calligraphy" w:hAnsi="Lucida Calligraphy" w:cs="Trebuchet MS"/>
          <w:color w:val="262626" w:themeColor="text1" w:themeTint="D9"/>
          <w:sz w:val="22"/>
        </w:rPr>
        <w:t>3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="009357DB">
        <w:rPr>
          <w:rFonts w:ascii="Lucida Calligraphy" w:hAnsi="Lucida Calligraphy" w:cs="Trebuchet MS"/>
          <w:color w:val="262626" w:themeColor="text1" w:themeTint="D9"/>
          <w:sz w:val="22"/>
        </w:rPr>
        <w:t>5</w:t>
      </w:r>
    </w:p>
    <w:p w14:paraId="6EAC894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6C1BD7A9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032D714C" w14:textId="0C69472A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Eigen vermogen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="004C698C">
        <w:rPr>
          <w:rFonts w:ascii="Lucida Calligraphy" w:hAnsi="Lucida Calligraphy" w:cs="Trebuchet MS"/>
          <w:color w:val="262626" w:themeColor="text1" w:themeTint="D9"/>
          <w:sz w:val="22"/>
        </w:rPr>
        <w:t>5</w:t>
      </w:r>
    </w:p>
    <w:p w14:paraId="016030AD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62381BF0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1D94B4C7" w14:textId="349D5A0C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Staat van ontvangsten en uitgaven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="004C698C">
        <w:rPr>
          <w:rFonts w:ascii="Lucida Calligraphy" w:hAnsi="Lucida Calligraphy" w:cs="Trebuchet MS"/>
          <w:color w:val="262626" w:themeColor="text1" w:themeTint="D9"/>
          <w:sz w:val="22"/>
        </w:rPr>
        <w:t>6</w:t>
      </w:r>
    </w:p>
    <w:p w14:paraId="6CE800E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1B78344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6D7A59D6" w14:textId="3A98AA43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 xml:space="preserve">Staat van baten en lasten 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="004C698C">
        <w:rPr>
          <w:rFonts w:ascii="Lucida Calligraphy" w:hAnsi="Lucida Calligraphy" w:cs="Trebuchet MS"/>
          <w:color w:val="262626" w:themeColor="text1" w:themeTint="D9"/>
          <w:sz w:val="22"/>
        </w:rPr>
        <w:t>6</w:t>
      </w:r>
    </w:p>
    <w:p w14:paraId="09D562F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5A42CA9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</w:p>
    <w:p w14:paraId="4F62DE6B" w14:textId="6753D098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Lucida Calligraphy" w:hAnsi="Lucida Calligraphy" w:cs="Trebuchet MS"/>
          <w:color w:val="262626" w:themeColor="text1" w:themeTint="D9"/>
          <w:sz w:val="22"/>
        </w:rPr>
      </w:pP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>Toelichting behorende bij de jaarrekening</w:t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Pr="007A6FCC">
        <w:rPr>
          <w:rFonts w:ascii="Lucida Calligraphy" w:hAnsi="Lucida Calligraphy" w:cs="Trebuchet MS"/>
          <w:color w:val="262626" w:themeColor="text1" w:themeTint="D9"/>
          <w:sz w:val="22"/>
        </w:rPr>
        <w:tab/>
      </w:r>
      <w:r w:rsidR="004C698C">
        <w:rPr>
          <w:rFonts w:ascii="Lucida Calligraphy" w:hAnsi="Lucida Calligraphy" w:cs="Trebuchet MS"/>
          <w:color w:val="262626" w:themeColor="text1" w:themeTint="D9"/>
          <w:sz w:val="22"/>
        </w:rPr>
        <w:t>7</w:t>
      </w:r>
    </w:p>
    <w:p w14:paraId="1EFB875D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284C21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A17CFB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6E89738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A2100A5" w14:textId="77777777" w:rsidR="009F3FE0" w:rsidRPr="007A6FCC" w:rsidRDefault="009F3FE0">
      <w:pPr>
        <w:rPr>
          <w:color w:val="262626" w:themeColor="text1" w:themeTint="D9"/>
        </w:rPr>
        <w:sectPr w:rsidR="009F3FE0" w:rsidRPr="007A6FCC">
          <w:pgSz w:w="11906" w:h="16838"/>
          <w:pgMar w:top="1648" w:right="1417" w:bottom="1648" w:left="1417" w:header="1417" w:footer="1417" w:gutter="0"/>
          <w:cols w:space="708"/>
          <w:docGrid w:linePitch="272"/>
        </w:sectPr>
      </w:pPr>
    </w:p>
    <w:p w14:paraId="4F227941" w14:textId="77777777" w:rsidR="009F3FE0" w:rsidRPr="00CC04B2" w:rsidRDefault="006D1B61">
      <w:pPr>
        <w:pageBreakBefore/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lastRenderedPageBreak/>
        <w:t xml:space="preserve">Aan het bestuur van </w:t>
      </w:r>
    </w:p>
    <w:p w14:paraId="78929F1B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Stichting Pastorale Zorg Groningen</w:t>
      </w:r>
    </w:p>
    <w:p w14:paraId="2BEECF9D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Wilderhofsterweg 4</w:t>
      </w:r>
    </w:p>
    <w:p w14:paraId="039F76CE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9628 DB  Siddeburen</w:t>
      </w:r>
    </w:p>
    <w:p w14:paraId="179D7C3A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FB38A2D" w14:textId="3239266B" w:rsidR="009F3FE0" w:rsidRPr="00CC04B2" w:rsidRDefault="00A93746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right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Siddeburen, </w:t>
      </w:r>
      <w:r w:rsidR="00257DE0">
        <w:rPr>
          <w:rFonts w:ascii="Trebuchet MS" w:hAnsi="Trebuchet MS" w:cs="Trebuchet MS"/>
          <w:color w:val="262626" w:themeColor="text1" w:themeTint="D9"/>
          <w:sz w:val="24"/>
          <w:szCs w:val="24"/>
        </w:rPr>
        <w:t>1</w:t>
      </w:r>
      <w:r w:rsidR="00DF0F9B">
        <w:rPr>
          <w:rFonts w:ascii="Trebuchet MS" w:hAnsi="Trebuchet MS" w:cs="Trebuchet MS"/>
          <w:color w:val="262626" w:themeColor="text1" w:themeTint="D9"/>
          <w:sz w:val="24"/>
          <w:szCs w:val="24"/>
        </w:rPr>
        <w:t>7</w:t>
      </w:r>
      <w:r w:rsidR="00257DE0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="007A7E46">
        <w:rPr>
          <w:rFonts w:ascii="Trebuchet MS" w:hAnsi="Trebuchet MS" w:cs="Trebuchet MS"/>
          <w:color w:val="262626" w:themeColor="text1" w:themeTint="D9"/>
          <w:sz w:val="24"/>
          <w:szCs w:val="24"/>
        </w:rPr>
        <w:t>februari 2025</w:t>
      </w:r>
      <w:r w:rsidR="006D1B61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.</w:t>
      </w:r>
    </w:p>
    <w:p w14:paraId="75C8904C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2A54BD67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Geacht bestuur,</w:t>
      </w:r>
    </w:p>
    <w:p w14:paraId="0FF2F3C2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767E1D0F" w14:textId="1BD093BB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Hierbij doe ik u toekomen de financiële rapportage van de </w:t>
      </w:r>
      <w:r w:rsidR="000B05B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S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tichting over het jaar 20</w:t>
      </w:r>
      <w:r w:rsidR="004345AD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2</w:t>
      </w:r>
      <w:r w:rsidR="007A7E46">
        <w:rPr>
          <w:rFonts w:ascii="Trebuchet MS" w:hAnsi="Trebuchet MS" w:cs="Trebuchet MS"/>
          <w:color w:val="262626" w:themeColor="text1" w:themeTint="D9"/>
          <w:sz w:val="24"/>
          <w:szCs w:val="24"/>
        </w:rPr>
        <w:t>4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. Het rapport is opgesteld op basis van de in 20</w:t>
      </w:r>
      <w:r w:rsidR="00C36B8B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2</w:t>
      </w:r>
      <w:r w:rsidR="007A7E46">
        <w:rPr>
          <w:rFonts w:ascii="Trebuchet MS" w:hAnsi="Trebuchet MS" w:cs="Trebuchet MS"/>
          <w:color w:val="262626" w:themeColor="text1" w:themeTint="D9"/>
          <w:sz w:val="24"/>
          <w:szCs w:val="24"/>
        </w:rPr>
        <w:t>4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gevoerde administratie. Naar aanleiding hiervan bericht ik u als volgt.</w:t>
      </w:r>
    </w:p>
    <w:p w14:paraId="5F2DC281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798BCB04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ind w:firstLine="12"/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Algemeen</w:t>
      </w:r>
    </w:p>
    <w:p w14:paraId="02F857D6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C4E5821" w14:textId="1EFB1C83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De Stichting Pastorale Zorg Groningen is de rechtsopvolger van de vereniging De Bijenkorf "Lumen et </w:t>
      </w:r>
      <w:proofErr w:type="spellStart"/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Cibus</w:t>
      </w:r>
      <w:proofErr w:type="spellEnd"/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" en de Stichting Pastorale Zorg Dekenaat Groningen. De stichting is bij de Kamer van Koophandel te Groningen ingeschreven onder nummer </w:t>
      </w:r>
      <w:r w:rsidR="00665FB5">
        <w:rPr>
          <w:rFonts w:ascii="Trebuchet MS" w:hAnsi="Trebuchet MS" w:cs="Trebuchet MS"/>
          <w:color w:val="262626" w:themeColor="text1" w:themeTint="D9"/>
          <w:sz w:val="24"/>
          <w:szCs w:val="24"/>
        </w:rPr>
        <w:t>41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013365. </w:t>
      </w:r>
    </w:p>
    <w:p w14:paraId="0AE83681" w14:textId="2E398270" w:rsidR="000E47FB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In 2002 zijn de statuten van de stichting gewijzigd. Dit betrof een aanpassing van het aantal bestuursleden door de teruggang van het aantal paters Jezuïeten in Groningen</w:t>
      </w:r>
      <w:r w:rsidR="00C7192B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alsmede het vastleggen van het werkgebied zoals bestaand uit de regio’s Noord-Groningen, Oost-Groningen en Stad-Groningen en omstreken</w:t>
      </w:r>
      <w:r w:rsidR="000E47FB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.</w:t>
      </w:r>
    </w:p>
    <w:p w14:paraId="3497A3FC" w14:textId="67E2B5A0" w:rsidR="009F3FE0" w:rsidRPr="00CC04B2" w:rsidRDefault="00EF5EC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In de bestuursvergadering van 18 juni</w:t>
      </w:r>
      <w:r w:rsidR="007B28E4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20</w:t>
      </w:r>
      <w:r w:rsidR="007B28E4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20</w:t>
      </w:r>
      <w:r w:rsidR="005C3CEC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is met algemene stemmen besloten v</w:t>
      </w:r>
      <w:r w:rsidR="00820446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oortaan ook de H. Kruisparochie</w:t>
      </w:r>
      <w:r w:rsidR="00887F8F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(in de Kanaalstreek) tot ons werkgebied te rekenen</w:t>
      </w:r>
      <w:r w:rsidR="00084C9D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.</w:t>
      </w:r>
    </w:p>
    <w:p w14:paraId="387ADBA5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5C49231E" w14:textId="60E282EE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De </w:t>
      </w:r>
      <w:r w:rsidRPr="004F0D9D">
        <w:rPr>
          <w:rFonts w:ascii="Trebuchet MS" w:hAnsi="Trebuchet MS" w:cs="Trebuchet MS"/>
          <w:b/>
          <w:bCs/>
          <w:color w:val="262626" w:themeColor="text1" w:themeTint="D9"/>
          <w:sz w:val="24"/>
          <w:szCs w:val="24"/>
        </w:rPr>
        <w:t>doelstelling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van de</w:t>
      </w:r>
      <w:r w:rsidR="0071009B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s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tichting (artikel 2 der statuten):</w:t>
      </w:r>
    </w:p>
    <w:p w14:paraId="7CD513B5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"  De stichting heeft ten doel het doen van uitkeringen ten behoeve van de pastorale zorg in de ruimste zin in het werkgebied van de stichting.</w:t>
      </w:r>
    </w:p>
    <w:p w14:paraId="1561F07B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De uitkeringen vinden jaarlijks plaats volgens een verdeling vast te stellen door het bestuur. Het bestuur kan zich bij de bestemming van de donaties laten bijstaan door een adviescommissie.</w:t>
      </w:r>
    </w:p>
    <w:p w14:paraId="69535D8C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De stichting beoogt niet het maken van winst.  "</w:t>
      </w:r>
    </w:p>
    <w:p w14:paraId="3E38ACE9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563EEB15" w14:textId="236A10A3" w:rsidR="00A92309" w:rsidRPr="00CC04B2" w:rsidRDefault="00A92309" w:rsidP="00A92309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  <w:t xml:space="preserve">Aan de Stichting is bij schrijven van 18 juni 1996 door de Belastingdienst het </w:t>
      </w:r>
      <w:r w:rsidR="003B4732" w:rsidRPr="00CC04B2"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  <w:t>sociaalfiscaal</w:t>
      </w:r>
      <w:r w:rsidRPr="00CC04B2"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  <w:t xml:space="preserve"> nummer 8047.00.710 toegekend.</w:t>
      </w:r>
    </w:p>
    <w:p w14:paraId="6DD16ECC" w14:textId="77777777" w:rsidR="00A92309" w:rsidRPr="00CC04B2" w:rsidRDefault="00A92309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1F4E3373" w14:textId="71D1DCAC" w:rsidR="009F3FE0" w:rsidRPr="00CC04B2" w:rsidRDefault="007F3D24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t>De Belastingdienst Oost-Brabant te Eindhove</w:t>
      </w:r>
      <w:r w:rsidR="00674D57">
        <w:rPr>
          <w:rFonts w:ascii="Trebuchet MS" w:hAnsi="Trebuchet MS" w:cs="Trebuchet MS"/>
          <w:color w:val="262626" w:themeColor="text1" w:themeTint="D9"/>
          <w:sz w:val="24"/>
          <w:szCs w:val="24"/>
        </w:rPr>
        <w:t>n deelde b</w:t>
      </w:r>
      <w:r w:rsidR="006D1B61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ij schrijven van 31 oktober 2012, kenmerk 8047.00.710</w:t>
      </w:r>
      <w:r w:rsidR="00674D57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="004F6636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="006D1B61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mij het volgende mee.</w:t>
      </w:r>
    </w:p>
    <w:p w14:paraId="4488C142" w14:textId="3C485E39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eastAsia="Trebuchet MS" w:hAnsi="Trebuchet MS" w:cs="Trebuchet MS"/>
          <w:color w:val="262626" w:themeColor="text1" w:themeTint="D9"/>
          <w:sz w:val="24"/>
          <w:szCs w:val="24"/>
        </w:rPr>
        <w:t xml:space="preserve">“ 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De financiële jaarstukken die u namens uw instelling naar de Belastingdienst heeft gestuurd, heb ik ontvangen. Hierover wil ik u het volgende meedelen:</w:t>
      </w:r>
    </w:p>
    <w:p w14:paraId="4D6ADABD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Als een instelling al een ANBI-beschikking heeft, hoeft men geen nadere stukken naar de Belastingdienst te sturen, tenzij op uitdrukkelijk verzoek van de Belastingdienst. (….)</w:t>
      </w:r>
    </w:p>
    <w:p w14:paraId="175675BB" w14:textId="5287C6E3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Mochten er zich wijzigingen voordoen of hebben </w:t>
      </w:r>
      <w:r w:rsidR="00814D8E">
        <w:rPr>
          <w:rFonts w:ascii="Trebuchet MS" w:hAnsi="Trebuchet MS" w:cs="Trebuchet MS"/>
          <w:color w:val="262626" w:themeColor="text1" w:themeTint="D9"/>
          <w:sz w:val="24"/>
          <w:szCs w:val="24"/>
        </w:rPr>
        <w:t>voor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gedaan bij uw instelling, die van invloed zijn op uw ANBI-status, dan moet u deze melden bij de Belastingdienst (….).</w:t>
      </w:r>
    </w:p>
    <w:p w14:paraId="6AEF3E14" w14:textId="77777777" w:rsidR="009F3FE0" w:rsidRPr="00CC04B2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Ik behoud mij het recht voor om op termijn de ANBI-status in heroverweging te nemen, (….) op grond van artikel 5b, lid 6 van de algemene Wet inzake 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lastRenderedPageBreak/>
        <w:t>Rijksbelastingen. Dit betekent dat in de toekomst (….) om jaarstukken (….) gevraagd kan worden.    “</w:t>
      </w:r>
    </w:p>
    <w:p w14:paraId="772D797A" w14:textId="77777777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2011026B" w14:textId="50002A2D" w:rsidR="003712AA" w:rsidRDefault="006D1B61" w:rsidP="00EF1397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En bij schrijven van 20 juli 2013 heeft de Belastingdienst ons de verplichting opgelegd met ingang van 1 januari 2014 op een internetsite de volgende gegevens van de stichting te publiceren: naam, fiscaal nummer en contactgegevens</w:t>
      </w:r>
      <w:r w:rsidR="00BB2434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bestuurssamenstelling, beleidsplan en beloningsbeleid</w:t>
      </w:r>
      <w:r w:rsidR="00BB2434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doelstelling, verslag van uitgeoefende activiteiten en een financiële verantwoording.</w:t>
      </w:r>
      <w:r w:rsidR="00EF1397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</w:p>
    <w:p w14:paraId="36702147" w14:textId="2A8A8B5C" w:rsidR="00EF1397" w:rsidRPr="00CC04B2" w:rsidRDefault="00EF1397" w:rsidP="00EF1397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Via de link </w:t>
      </w:r>
      <w:hyperlink r:id="rId8" w:history="1">
        <w:r w:rsidRPr="00CC04B2">
          <w:rPr>
            <w:rStyle w:val="Hyperlink"/>
            <w:rFonts w:ascii="Trebuchet MS" w:hAnsi="Trebuchet MS" w:cs="Trebuchet MS"/>
            <w:color w:val="262626" w:themeColor="text1" w:themeTint="D9"/>
            <w:sz w:val="24"/>
            <w:szCs w:val="24"/>
          </w:rPr>
          <w:t>http://www.stichtingpastoralezorggroningen.nl/</w:t>
        </w:r>
      </w:hyperlink>
      <w:r w:rsidRPr="00CC04B2"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  <w:t xml:space="preserve"> ziet u de gevraagde gegevens</w:t>
      </w:r>
      <w:r w:rsidRPr="003712AA">
        <w:rPr>
          <w:rStyle w:val="Hyperlink"/>
          <w:rFonts w:ascii="Trebuchet MS" w:hAnsi="Trebuchet MS" w:cs="Trebuchet MS"/>
          <w:color w:val="262626" w:themeColor="text1" w:themeTint="D9"/>
          <w:sz w:val="24"/>
          <w:szCs w:val="24"/>
          <w:u w:val="none"/>
        </w:rPr>
        <w:t>.</w:t>
      </w:r>
    </w:p>
    <w:p w14:paraId="269A3309" w14:textId="06B96AAD" w:rsidR="009F3FE0" w:rsidRPr="00CC04B2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6807C77C" w14:textId="3BEF8E23" w:rsidR="00966F6A" w:rsidRPr="00CC04B2" w:rsidRDefault="00966F6A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In </w:t>
      </w:r>
      <w:r w:rsidR="00D76E69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het voorjaar van 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202</w:t>
      </w:r>
      <w:r w:rsidR="007A545E">
        <w:rPr>
          <w:rFonts w:ascii="Trebuchet MS" w:hAnsi="Trebuchet MS" w:cs="Trebuchet MS"/>
          <w:color w:val="262626" w:themeColor="text1" w:themeTint="D9"/>
          <w:sz w:val="24"/>
          <w:szCs w:val="24"/>
        </w:rPr>
        <w:t>1</w:t>
      </w:r>
      <w:r w:rsidR="003715F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zijn de nodige aanpassingen aangebracht aan de </w:t>
      </w:r>
      <w:r w:rsidR="00394CD2">
        <w:rPr>
          <w:rFonts w:ascii="Trebuchet MS" w:hAnsi="Trebuchet MS" w:cs="Trebuchet MS"/>
          <w:color w:val="262626" w:themeColor="text1" w:themeTint="D9"/>
          <w:sz w:val="24"/>
          <w:szCs w:val="24"/>
        </w:rPr>
        <w:t>web</w:t>
      </w:r>
      <w:r w:rsidR="003715F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site</w:t>
      </w:r>
      <w:r w:rsidR="00944AC2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="003715F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zodat deze voldoet aan</w:t>
      </w:r>
      <w:r w:rsidR="009655F6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de </w:t>
      </w:r>
      <w:r w:rsidR="00944AC2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voorschriften voortvloeiend uit </w:t>
      </w:r>
      <w:r w:rsidR="003715F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de huidige AVG-wetg</w:t>
      </w:r>
      <w:r w:rsidR="00944AC2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ev</w:t>
      </w:r>
      <w:r w:rsidR="003715F8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ing.</w:t>
      </w:r>
    </w:p>
    <w:p w14:paraId="251D9287" w14:textId="77777777" w:rsidR="009F3FE0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51B0370" w14:textId="007C055A" w:rsidR="00157BE5" w:rsidRDefault="000F581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t>Op grond van een wetswijziging voor ANBI</w:t>
      </w:r>
      <w:r w:rsidR="00B133C8">
        <w:rPr>
          <w:rFonts w:ascii="Trebuchet MS" w:hAnsi="Trebuchet MS" w:cs="Trebuchet MS"/>
          <w:color w:val="262626" w:themeColor="text1" w:themeTint="D9"/>
          <w:sz w:val="24"/>
          <w:szCs w:val="24"/>
        </w:rPr>
        <w:t>’s zijn wij bij schrijven van 27 maart 2021</w:t>
      </w:r>
      <w:r w:rsidR="007D463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door de Belastingdienst uitgenodigd via een standaardformulier</w:t>
      </w:r>
      <w:r w:rsidR="00376A36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="00C85E10">
        <w:rPr>
          <w:rFonts w:ascii="Trebuchet MS" w:hAnsi="Trebuchet MS" w:cs="Trebuchet MS"/>
          <w:color w:val="262626" w:themeColor="text1" w:themeTint="D9"/>
          <w:sz w:val="24"/>
          <w:szCs w:val="24"/>
        </w:rPr>
        <w:t>alle be</w:t>
      </w:r>
      <w:r w:rsidR="00C17EE3">
        <w:rPr>
          <w:rFonts w:ascii="Trebuchet MS" w:hAnsi="Trebuchet MS" w:cs="Trebuchet MS"/>
          <w:color w:val="262626" w:themeColor="text1" w:themeTint="D9"/>
          <w:sz w:val="24"/>
          <w:szCs w:val="24"/>
        </w:rPr>
        <w:t>nodigde gegevens (zie hiervoor) te publiceren</w:t>
      </w:r>
      <w:r w:rsidR="002022B0">
        <w:rPr>
          <w:rFonts w:ascii="Trebuchet MS" w:hAnsi="Trebuchet MS" w:cs="Trebuchet MS"/>
          <w:color w:val="262626" w:themeColor="text1" w:themeTint="D9"/>
          <w:sz w:val="24"/>
          <w:szCs w:val="24"/>
        </w:rPr>
        <w:t>. Maximaal een half jaar na</w:t>
      </w:r>
      <w:r w:rsidR="009469B5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afloop van het boekjaar moet de informatie digitaal via internet (website)</w:t>
      </w:r>
      <w:r w:rsidR="009066DB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openbaar zijn gemaakt. Het niet voldoen aan de publicatieplicht</w:t>
      </w:r>
      <w:r w:rsidR="003F02E5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kan leiden tot intrekking van de ANBI-status.</w:t>
      </w:r>
    </w:p>
    <w:p w14:paraId="3B6D39C4" w14:textId="77777777" w:rsidR="00867F88" w:rsidRDefault="00867F8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FF71614" w14:textId="18E07302" w:rsidR="00867F88" w:rsidRDefault="00EC12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t>De Kamer van Koophandel verplicht ons b</w:t>
      </w:r>
      <w:r w:rsidR="00436077">
        <w:rPr>
          <w:rFonts w:ascii="Trebuchet MS" w:hAnsi="Trebuchet MS" w:cs="Trebuchet MS"/>
          <w:color w:val="262626" w:themeColor="text1" w:themeTint="D9"/>
          <w:sz w:val="24"/>
          <w:szCs w:val="24"/>
        </w:rPr>
        <w:t>ij schrijven dd.</w:t>
      </w:r>
      <w:r w:rsidR="00F935A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21 november 2021</w:t>
      </w:r>
      <w:r w:rsidR="00E946FE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="006F4DED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op grond van </w:t>
      </w:r>
      <w:r w:rsidR="00743BE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Europese </w:t>
      </w:r>
      <w:r w:rsidR="00D73CBD">
        <w:rPr>
          <w:rFonts w:ascii="Trebuchet MS" w:hAnsi="Trebuchet MS" w:cs="Trebuchet MS"/>
          <w:color w:val="262626" w:themeColor="text1" w:themeTint="D9"/>
          <w:sz w:val="24"/>
          <w:szCs w:val="24"/>
        </w:rPr>
        <w:t>regel</w:t>
      </w:r>
      <w:r w:rsidR="00743BE2">
        <w:rPr>
          <w:rFonts w:ascii="Trebuchet MS" w:hAnsi="Trebuchet MS" w:cs="Trebuchet MS"/>
          <w:color w:val="262626" w:themeColor="text1" w:themeTint="D9"/>
          <w:sz w:val="24"/>
          <w:szCs w:val="24"/>
        </w:rPr>
        <w:t>geving</w:t>
      </w:r>
      <w:r w:rsidR="00036A2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proofErr w:type="spellStart"/>
      <w:r w:rsidR="00036A22">
        <w:rPr>
          <w:rFonts w:ascii="Trebuchet MS" w:hAnsi="Trebuchet MS" w:cs="Trebuchet MS"/>
          <w:color w:val="262626" w:themeColor="text1" w:themeTint="D9"/>
          <w:sz w:val="24"/>
          <w:szCs w:val="24"/>
        </w:rPr>
        <w:t>UBO’s</w:t>
      </w:r>
      <w:proofErr w:type="spellEnd"/>
      <w:r w:rsidR="00B17FDF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(Ultimate </w:t>
      </w:r>
      <w:proofErr w:type="spellStart"/>
      <w:r w:rsidR="00B17FDF">
        <w:rPr>
          <w:rFonts w:ascii="Trebuchet MS" w:hAnsi="Trebuchet MS" w:cs="Trebuchet MS"/>
          <w:color w:val="262626" w:themeColor="text1" w:themeTint="D9"/>
          <w:sz w:val="24"/>
          <w:szCs w:val="24"/>
        </w:rPr>
        <w:t>Beneficial</w:t>
      </w:r>
      <w:proofErr w:type="spellEnd"/>
      <w:r w:rsidR="00B17FDF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proofErr w:type="spellStart"/>
      <w:r w:rsidR="00B17FDF">
        <w:rPr>
          <w:rFonts w:ascii="Trebuchet MS" w:hAnsi="Trebuchet MS" w:cs="Trebuchet MS"/>
          <w:color w:val="262626" w:themeColor="text1" w:themeTint="D9"/>
          <w:sz w:val="24"/>
          <w:szCs w:val="24"/>
        </w:rPr>
        <w:t>Owners</w:t>
      </w:r>
      <w:proofErr w:type="spellEnd"/>
      <w:r w:rsidR="00A806C7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, uiteindelijk </w:t>
      </w:r>
      <w:r w:rsidR="00FC2A8E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belanghebbenden van een </w:t>
      </w:r>
      <w:r w:rsidR="003F584B">
        <w:rPr>
          <w:rFonts w:ascii="Trebuchet MS" w:hAnsi="Trebuchet MS" w:cs="Trebuchet MS"/>
          <w:color w:val="262626" w:themeColor="text1" w:themeTint="D9"/>
          <w:sz w:val="24"/>
          <w:szCs w:val="24"/>
        </w:rPr>
        <w:t>organisatie</w:t>
      </w:r>
      <w:r w:rsidR="00B17FDF">
        <w:rPr>
          <w:rFonts w:ascii="Trebuchet MS" w:hAnsi="Trebuchet MS" w:cs="Trebuchet MS"/>
          <w:color w:val="262626" w:themeColor="text1" w:themeTint="D9"/>
          <w:sz w:val="24"/>
          <w:szCs w:val="24"/>
        </w:rPr>
        <w:t>)</w:t>
      </w:r>
      <w:r w:rsidR="00036A2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in te schrijven in het </w:t>
      </w:r>
      <w:r w:rsidR="002B19B4">
        <w:rPr>
          <w:rFonts w:ascii="Trebuchet MS" w:hAnsi="Trebuchet MS" w:cs="Trebuchet MS"/>
          <w:color w:val="262626" w:themeColor="text1" w:themeTint="D9"/>
          <w:sz w:val="24"/>
          <w:szCs w:val="24"/>
        </w:rPr>
        <w:t>UBO-register.</w:t>
      </w:r>
      <w:r w:rsidR="00A728DA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</w:t>
      </w:r>
      <w:r w:rsidR="007D0B5E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Dat maakt transparant wie de belanghebbenden van </w:t>
      </w:r>
      <w:r w:rsidR="00775A63">
        <w:rPr>
          <w:rFonts w:ascii="Trebuchet MS" w:hAnsi="Trebuchet MS" w:cs="Trebuchet MS"/>
          <w:color w:val="262626" w:themeColor="text1" w:themeTint="D9"/>
          <w:sz w:val="24"/>
          <w:szCs w:val="24"/>
        </w:rPr>
        <w:t>de stichting</w:t>
      </w:r>
      <w:r w:rsidR="007D0B5E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zijn</w:t>
      </w:r>
      <w:r w:rsidR="00DE2987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, en draagt bij aan het voorkomen van </w:t>
      </w:r>
      <w:r w:rsidR="00B033F6">
        <w:rPr>
          <w:rFonts w:ascii="Trebuchet MS" w:hAnsi="Trebuchet MS" w:cs="Trebuchet MS"/>
          <w:color w:val="262626" w:themeColor="text1" w:themeTint="D9"/>
          <w:sz w:val="24"/>
          <w:szCs w:val="24"/>
        </w:rPr>
        <w:t>o.a. fraude en witwassen.</w:t>
      </w:r>
    </w:p>
    <w:p w14:paraId="11E3F962" w14:textId="77777777" w:rsidR="00A71F33" w:rsidRDefault="00394CD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Voorjaar 2022 </w:t>
      </w:r>
      <w:r w:rsidR="00F25008">
        <w:rPr>
          <w:rFonts w:ascii="Trebuchet MS" w:hAnsi="Trebuchet MS" w:cs="Trebuchet MS"/>
          <w:color w:val="262626" w:themeColor="text1" w:themeTint="D9"/>
          <w:sz w:val="24"/>
          <w:szCs w:val="24"/>
        </w:rPr>
        <w:t>is aan deze verplichting uitvoering gegeven</w:t>
      </w:r>
      <w:r w:rsidR="007944F1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. </w:t>
      </w:r>
    </w:p>
    <w:p w14:paraId="5A56FAC6" w14:textId="0B912326" w:rsidR="00A71F33" w:rsidRDefault="00CD2463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t>Vervolgens wordt b</w:t>
      </w:r>
      <w:r w:rsidR="007944F1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ij </w:t>
      </w:r>
      <w:r w:rsidR="00A71F33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mutaties in de bestuurssamenstelling </w:t>
      </w:r>
      <w:r w:rsidR="002F6D6E">
        <w:rPr>
          <w:rFonts w:ascii="Trebuchet MS" w:hAnsi="Trebuchet MS" w:cs="Trebuchet MS"/>
          <w:color w:val="262626" w:themeColor="text1" w:themeTint="D9"/>
          <w:sz w:val="24"/>
          <w:szCs w:val="24"/>
        </w:rPr>
        <w:t>d</w:t>
      </w:r>
      <w:r w:rsidR="00130F66">
        <w:rPr>
          <w:rFonts w:ascii="Trebuchet MS" w:hAnsi="Trebuchet MS" w:cs="Trebuchet MS"/>
          <w:color w:val="262626" w:themeColor="text1" w:themeTint="D9"/>
          <w:sz w:val="24"/>
          <w:szCs w:val="24"/>
        </w:rPr>
        <w:t>aarvan mededeling gedaan aan de Kamer van Koophandel</w:t>
      </w:r>
      <w:r w:rsidR="00625227">
        <w:rPr>
          <w:rFonts w:ascii="Trebuchet MS" w:hAnsi="Trebuchet MS" w:cs="Trebuchet MS"/>
          <w:color w:val="262626" w:themeColor="text1" w:themeTint="D9"/>
          <w:sz w:val="24"/>
          <w:szCs w:val="24"/>
        </w:rPr>
        <w:t>,</w:t>
      </w:r>
      <w:r w:rsidR="00130F66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het UBO-register</w:t>
      </w:r>
      <w:r w:rsidR="00BC413C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en aan ABN AMRO</w:t>
      </w:r>
      <w:r w:rsidR="003C2D2F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Bank.</w:t>
      </w:r>
    </w:p>
    <w:p w14:paraId="77B20A25" w14:textId="77777777" w:rsidR="00A71F33" w:rsidRDefault="00A71F33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4F6BE6D6" w14:textId="77777777" w:rsidR="00B8766C" w:rsidRDefault="00B8766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4676FCCC" w14:textId="77777777" w:rsidR="00B8766C" w:rsidRDefault="00B8766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181C0161" w14:textId="77777777" w:rsidR="00CD2463" w:rsidRDefault="00CD2463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1BB8724C" w14:textId="77777777" w:rsidR="00B8766C" w:rsidRPr="00CC04B2" w:rsidRDefault="00B8766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7814FB15" w14:textId="77777777" w:rsidR="004C29BD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C.</w:t>
      </w:r>
      <w:r w:rsidR="004959D5"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M.</w:t>
      </w: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 xml:space="preserve"> Ketelaars, </w:t>
      </w:r>
    </w:p>
    <w:p w14:paraId="7A8B179C" w14:textId="6561E82D" w:rsidR="009F3FE0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 w:rsidRPr="00CC04B2">
        <w:rPr>
          <w:rFonts w:ascii="Trebuchet MS" w:hAnsi="Trebuchet MS" w:cs="Trebuchet MS"/>
          <w:color w:val="262626" w:themeColor="text1" w:themeTint="D9"/>
          <w:sz w:val="24"/>
          <w:szCs w:val="24"/>
        </w:rPr>
        <w:t>secretaris/penningmeester.</w:t>
      </w:r>
    </w:p>
    <w:p w14:paraId="19AA9176" w14:textId="77777777" w:rsidR="001329D7" w:rsidRDefault="001329D7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FE044B1" w14:textId="77777777" w:rsidR="009357DB" w:rsidRDefault="009357DB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0EDC4BF8" w14:textId="77777777" w:rsidR="009357DB" w:rsidRDefault="009357DB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both"/>
        <w:rPr>
          <w:rFonts w:ascii="Trebuchet MS" w:hAnsi="Trebuchet MS" w:cs="Trebuchet MS"/>
          <w:color w:val="262626" w:themeColor="text1" w:themeTint="D9"/>
          <w:sz w:val="24"/>
          <w:szCs w:val="24"/>
        </w:rPr>
      </w:pPr>
    </w:p>
    <w:p w14:paraId="28F900F8" w14:textId="73A6E85B" w:rsidR="009357DB" w:rsidRDefault="009357DB">
      <w:pPr>
        <w:suppressAutoHyphens w:val="0"/>
        <w:rPr>
          <w:rFonts w:ascii="Trebuchet MS" w:hAnsi="Trebuchet MS" w:cs="Trebuchet MS"/>
          <w:color w:val="262626" w:themeColor="text1" w:themeTint="D9"/>
          <w:sz w:val="24"/>
          <w:szCs w:val="24"/>
        </w:rPr>
      </w:pPr>
      <w:r>
        <w:rPr>
          <w:rFonts w:ascii="Trebuchet MS" w:hAnsi="Trebuchet MS" w:cs="Trebuchet MS"/>
          <w:color w:val="262626" w:themeColor="text1" w:themeTint="D9"/>
          <w:sz w:val="24"/>
          <w:szCs w:val="24"/>
        </w:rPr>
        <w:br w:type="page"/>
      </w:r>
    </w:p>
    <w:p w14:paraId="6ECC86FF" w14:textId="22BEC0D9" w:rsidR="009F3FE0" w:rsidRPr="007A6FCC" w:rsidRDefault="006D1B61" w:rsidP="00B1736D">
      <w:pPr>
        <w:tabs>
          <w:tab w:val="left" w:pos="1440"/>
          <w:tab w:val="right" w:pos="4680"/>
          <w:tab w:val="right" w:pos="5760"/>
          <w:tab w:val="right" w:pos="6804"/>
          <w:tab w:val="right" w:pos="8640"/>
        </w:tabs>
        <w:jc w:val="center"/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lastRenderedPageBreak/>
        <w:t>Stichting Pastorale Zorg Groningen</w:t>
      </w:r>
    </w:p>
    <w:p w14:paraId="3763E23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center"/>
        <w:rPr>
          <w:rFonts w:ascii="Trebuchet MS" w:hAnsi="Trebuchet MS" w:cs="Trebuchet MS"/>
          <w:color w:val="262626" w:themeColor="text1" w:themeTint="D9"/>
          <w:sz w:val="22"/>
        </w:rPr>
      </w:pPr>
    </w:p>
    <w:p w14:paraId="518536CA" w14:textId="77777777" w:rsidR="00F70537" w:rsidRPr="007A6FCC" w:rsidRDefault="00F70537" w:rsidP="00F70537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Alle bedragen in dit verslag zijn in € .</w:t>
      </w:r>
    </w:p>
    <w:p w14:paraId="0DEA424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50573162" w14:textId="04759558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BALANS PER 31 DECEMBER 20</w:t>
      </w:r>
      <w:r w:rsidR="00C36B8B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2</w:t>
      </w:r>
      <w:r w:rsidR="007A7E46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4</w:t>
      </w:r>
    </w:p>
    <w:p w14:paraId="3C0E6E32" w14:textId="77777777" w:rsidR="009F3FE0" w:rsidRPr="007A6FCC" w:rsidRDefault="009F3FE0" w:rsidP="002179E6">
      <w:pPr>
        <w:tabs>
          <w:tab w:val="left" w:pos="1440"/>
          <w:tab w:val="right" w:pos="4680"/>
          <w:tab w:val="right" w:pos="6096"/>
          <w:tab w:val="left" w:pos="6946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10A635BB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5367F7F0" w14:textId="3B2E4FD2" w:rsidR="009F3FE0" w:rsidRPr="001137E5" w:rsidRDefault="006D1B61" w:rsidP="00A9069E">
      <w:pPr>
        <w:tabs>
          <w:tab w:val="left" w:pos="1440"/>
          <w:tab w:val="right" w:pos="4140"/>
          <w:tab w:val="left" w:pos="4253"/>
          <w:tab w:val="right" w:pos="5760"/>
          <w:tab w:val="left" w:pos="6096"/>
          <w:tab w:val="left" w:pos="6521"/>
          <w:tab w:val="right" w:pos="7200"/>
          <w:tab w:val="right" w:pos="8640"/>
        </w:tabs>
        <w:rPr>
          <w:rFonts w:ascii="Trebuchet MS" w:hAnsi="Trebuchet MS" w:cs="Trebuchet MS"/>
          <w:sz w:val="22"/>
          <w:u w:val="single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u w:val="single"/>
        </w:rPr>
        <w:t>31 december 20</w:t>
      </w:r>
      <w:r w:rsidR="00650FCA">
        <w:rPr>
          <w:rFonts w:ascii="Trebuchet MS" w:hAnsi="Trebuchet MS" w:cs="Trebuchet MS"/>
          <w:color w:val="262626" w:themeColor="text1" w:themeTint="D9"/>
          <w:sz w:val="22"/>
          <w:u w:val="single"/>
        </w:rPr>
        <w:t>2</w:t>
      </w:r>
      <w:r w:rsidR="00560D46">
        <w:rPr>
          <w:rFonts w:ascii="Trebuchet MS" w:hAnsi="Trebuchet MS" w:cs="Trebuchet MS"/>
          <w:color w:val="262626" w:themeColor="text1" w:themeTint="D9"/>
          <w:sz w:val="22"/>
          <w:u w:val="single"/>
        </w:rPr>
        <w:t>3</w:t>
      </w:r>
      <w:r w:rsidR="003177C1" w:rsidRPr="003177C1">
        <w:rPr>
          <w:rFonts w:ascii="Trebuchet MS" w:hAnsi="Trebuchet MS" w:cs="Trebuchet MS"/>
          <w:color w:val="262626" w:themeColor="text1" w:themeTint="D9"/>
          <w:sz w:val="22"/>
        </w:rPr>
        <w:tab/>
      </w:r>
      <w:r w:rsidR="001A75D0">
        <w:rPr>
          <w:rFonts w:ascii="Trebuchet MS" w:hAnsi="Trebuchet MS" w:cs="Trebuchet MS"/>
          <w:color w:val="262626" w:themeColor="text1" w:themeTint="D9"/>
          <w:sz w:val="22"/>
        </w:rPr>
        <w:tab/>
      </w:r>
      <w:r w:rsidR="00CD1C42" w:rsidRPr="001137E5">
        <w:rPr>
          <w:rFonts w:ascii="Trebuchet MS" w:hAnsi="Trebuchet MS" w:cs="Trebuchet MS"/>
          <w:sz w:val="22"/>
        </w:rPr>
        <w:t xml:space="preserve">    </w:t>
      </w:r>
      <w:r w:rsidRPr="001137E5">
        <w:rPr>
          <w:rFonts w:ascii="Trebuchet MS" w:hAnsi="Trebuchet MS" w:cs="Trebuchet MS"/>
          <w:sz w:val="22"/>
          <w:u w:val="single"/>
        </w:rPr>
        <w:t>31 december 20</w:t>
      </w:r>
      <w:r w:rsidR="003532A1" w:rsidRPr="001137E5">
        <w:rPr>
          <w:rFonts w:ascii="Trebuchet MS" w:hAnsi="Trebuchet MS" w:cs="Trebuchet MS"/>
          <w:sz w:val="22"/>
          <w:u w:val="single"/>
        </w:rPr>
        <w:t>2</w:t>
      </w:r>
      <w:r w:rsidR="00560D46">
        <w:rPr>
          <w:rFonts w:ascii="Trebuchet MS" w:hAnsi="Trebuchet MS" w:cs="Trebuchet MS"/>
          <w:sz w:val="22"/>
          <w:u w:val="single"/>
        </w:rPr>
        <w:t>4</w:t>
      </w:r>
    </w:p>
    <w:p w14:paraId="569F8415" w14:textId="77777777" w:rsidR="009F3FE0" w:rsidRPr="001137E5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sz w:val="22"/>
          <w:u w:val="single"/>
        </w:rPr>
      </w:pPr>
    </w:p>
    <w:p w14:paraId="409B07EC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>VLOTTENDE AKTIVA</w:t>
      </w:r>
    </w:p>
    <w:p w14:paraId="168BD0F6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CDC3A3F" w14:textId="2CBE5327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530CA8">
        <w:rPr>
          <w:rFonts w:ascii="Trebuchet MS" w:hAnsi="Trebuchet MS" w:cs="Trebuchet MS"/>
          <w:color w:val="262626" w:themeColor="text1" w:themeTint="D9"/>
          <w:sz w:val="22"/>
        </w:rPr>
        <w:t>*</w:t>
      </w:r>
      <w:r w:rsidR="00530CA8" w:rsidRPr="00530CA8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u w:val="single"/>
        </w:rPr>
        <w:t>Effecten</w:t>
      </w:r>
    </w:p>
    <w:p w14:paraId="77B3444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3500767" w14:textId="52FF00CA" w:rsidR="009F3FE0" w:rsidRPr="007A6FCC" w:rsidRDefault="006D1B61" w:rsidP="00D52AF5">
      <w:pPr>
        <w:tabs>
          <w:tab w:val="left" w:pos="1440"/>
          <w:tab w:val="right" w:pos="3969"/>
          <w:tab w:val="left" w:pos="4962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>Effecten</w:t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CD1C42">
        <w:rPr>
          <w:rFonts w:ascii="Trebuchet MS" w:hAnsi="Trebuchet MS" w:cs="Trebuchet MS"/>
          <w:color w:val="262626" w:themeColor="text1" w:themeTint="D9"/>
          <w:sz w:val="22"/>
        </w:rPr>
        <w:tab/>
      </w:r>
      <w:r w:rsidR="00493194">
        <w:rPr>
          <w:rFonts w:ascii="Trebuchet MS" w:hAnsi="Trebuchet MS" w:cs="Trebuchet MS"/>
          <w:color w:val="262626" w:themeColor="text1" w:themeTint="D9"/>
          <w:sz w:val="22"/>
        </w:rPr>
        <w:t>1</w:t>
      </w:r>
      <w:r w:rsidR="00560D46">
        <w:rPr>
          <w:rFonts w:ascii="Trebuchet MS" w:hAnsi="Trebuchet MS" w:cs="Trebuchet MS"/>
          <w:color w:val="262626" w:themeColor="text1" w:themeTint="D9"/>
          <w:sz w:val="22"/>
        </w:rPr>
        <w:t>83.68</w:t>
      </w:r>
      <w:r w:rsidR="00167572">
        <w:rPr>
          <w:rFonts w:ascii="Trebuchet MS" w:hAnsi="Trebuchet MS" w:cs="Trebuchet MS"/>
          <w:color w:val="262626" w:themeColor="text1" w:themeTint="D9"/>
          <w:sz w:val="22"/>
        </w:rPr>
        <w:t>2,51</w:t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E46234">
        <w:rPr>
          <w:rFonts w:ascii="Trebuchet MS" w:hAnsi="Trebuchet MS" w:cs="Trebuchet MS"/>
          <w:color w:val="262626" w:themeColor="text1" w:themeTint="D9"/>
          <w:sz w:val="22"/>
        </w:rPr>
        <w:t>1</w:t>
      </w:r>
      <w:r w:rsidR="00030A5C">
        <w:rPr>
          <w:rFonts w:ascii="Trebuchet MS" w:hAnsi="Trebuchet MS" w:cs="Trebuchet MS"/>
          <w:color w:val="262626" w:themeColor="text1" w:themeTint="D9"/>
          <w:sz w:val="22"/>
        </w:rPr>
        <w:t>8</w:t>
      </w:r>
      <w:r w:rsidR="002F2D19">
        <w:rPr>
          <w:rFonts w:ascii="Trebuchet MS" w:hAnsi="Trebuchet MS" w:cs="Trebuchet MS"/>
          <w:color w:val="262626" w:themeColor="text1" w:themeTint="D9"/>
          <w:sz w:val="22"/>
        </w:rPr>
        <w:t>1.096,38</w:t>
      </w:r>
    </w:p>
    <w:p w14:paraId="2038D48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3F3F392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777F964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74B431B3" w14:textId="4E318DA5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u w:val="single"/>
        </w:rPr>
      </w:pPr>
      <w:r w:rsidRPr="009138EA">
        <w:rPr>
          <w:rFonts w:ascii="Trebuchet MS" w:hAnsi="Trebuchet MS" w:cs="Trebuchet MS"/>
          <w:color w:val="262626" w:themeColor="text1" w:themeTint="D9"/>
          <w:sz w:val="22"/>
        </w:rPr>
        <w:t>*</w:t>
      </w:r>
      <w:r w:rsidR="00530CA8" w:rsidRPr="009138EA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u w:val="single"/>
        </w:rPr>
        <w:t>Liquide middelen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</w:p>
    <w:p w14:paraId="3FE3840F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u w:val="single"/>
        </w:rPr>
      </w:pPr>
    </w:p>
    <w:p w14:paraId="164DF9CF" w14:textId="61D500D0" w:rsidR="009F3FE0" w:rsidRPr="007A6FCC" w:rsidRDefault="006D1B61" w:rsidP="008A22AE">
      <w:pPr>
        <w:tabs>
          <w:tab w:val="left" w:pos="1440"/>
          <w:tab w:val="right" w:pos="5103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>ABN</w:t>
      </w:r>
      <w:r w:rsidR="00655B99" w:rsidRPr="007A6FCC">
        <w:rPr>
          <w:rFonts w:ascii="Trebuchet MS" w:hAnsi="Trebuchet MS" w:cs="Trebuchet MS"/>
          <w:color w:val="262626" w:themeColor="text1" w:themeTint="D9"/>
          <w:sz w:val="22"/>
        </w:rPr>
        <w:t>-AMRO</w:t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 xml:space="preserve"> bestuurrekening</w:t>
      </w:r>
      <w:r w:rsidR="00655B99"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250F7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0B10C8">
        <w:rPr>
          <w:rFonts w:ascii="Trebuchet MS" w:hAnsi="Trebuchet MS" w:cs="Trebuchet MS"/>
          <w:color w:val="262626" w:themeColor="text1" w:themeTint="D9"/>
          <w:sz w:val="22"/>
        </w:rPr>
        <w:t xml:space="preserve">  </w:t>
      </w:r>
      <w:r w:rsidR="00D96BFB">
        <w:rPr>
          <w:rFonts w:ascii="Trebuchet MS" w:hAnsi="Trebuchet MS" w:cs="Trebuchet MS"/>
          <w:color w:val="262626" w:themeColor="text1" w:themeTint="D9"/>
          <w:sz w:val="22"/>
        </w:rPr>
        <w:t xml:space="preserve">  </w:t>
      </w:r>
      <w:r w:rsidR="00167572">
        <w:rPr>
          <w:rFonts w:ascii="Trebuchet MS" w:hAnsi="Trebuchet MS" w:cs="Trebuchet MS"/>
          <w:color w:val="262626" w:themeColor="text1" w:themeTint="D9"/>
          <w:sz w:val="22"/>
        </w:rPr>
        <w:t>294,98</w:t>
      </w:r>
      <w:r w:rsidR="00250F7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734B15">
        <w:rPr>
          <w:rFonts w:ascii="Trebuchet MS" w:hAnsi="Trebuchet MS" w:cs="Trebuchet MS"/>
          <w:color w:val="262626" w:themeColor="text1" w:themeTint="D9"/>
          <w:sz w:val="22"/>
        </w:rPr>
        <w:t>2</w:t>
      </w:r>
      <w:r w:rsidR="005867ED">
        <w:rPr>
          <w:rFonts w:ascii="Trebuchet MS" w:hAnsi="Trebuchet MS" w:cs="Trebuchet MS"/>
          <w:color w:val="262626" w:themeColor="text1" w:themeTint="D9"/>
          <w:sz w:val="22"/>
        </w:rPr>
        <w:t>82,16</w:t>
      </w:r>
    </w:p>
    <w:p w14:paraId="4875432E" w14:textId="78FE279E" w:rsidR="009F3FE0" w:rsidRPr="00283496" w:rsidRDefault="006D1B61" w:rsidP="008A22AE">
      <w:pPr>
        <w:tabs>
          <w:tab w:val="left" w:pos="1440"/>
          <w:tab w:val="right" w:pos="4962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>Spaarrekening ABN AMRO</w:t>
      </w:r>
      <w:r w:rsidR="00655B99"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0B10C8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33505E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0B10C8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167572" w:rsidRPr="00B2365A">
        <w:rPr>
          <w:rFonts w:ascii="Trebuchet MS" w:hAnsi="Trebuchet MS" w:cs="Trebuchet MS"/>
          <w:color w:val="262626" w:themeColor="text1" w:themeTint="D9"/>
          <w:sz w:val="22"/>
        </w:rPr>
        <w:t xml:space="preserve">  </w:t>
      </w:r>
      <w:r w:rsidR="00167572">
        <w:rPr>
          <w:rFonts w:ascii="Trebuchet MS" w:hAnsi="Trebuchet MS" w:cs="Trebuchet MS"/>
          <w:color w:val="262626" w:themeColor="text1" w:themeTint="D9"/>
          <w:sz w:val="22"/>
          <w:u w:val="single"/>
        </w:rPr>
        <w:t xml:space="preserve">   </w:t>
      </w:r>
      <w:r w:rsidR="00827B53">
        <w:rPr>
          <w:rFonts w:ascii="Trebuchet MS" w:hAnsi="Trebuchet MS" w:cs="Trebuchet MS"/>
          <w:color w:val="262626" w:themeColor="text1" w:themeTint="D9"/>
          <w:sz w:val="22"/>
          <w:u w:val="single"/>
        </w:rPr>
        <w:t>10,89</w:t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193029">
        <w:rPr>
          <w:rFonts w:ascii="Trebuchet MS" w:hAnsi="Trebuchet MS" w:cs="Trebuchet MS"/>
          <w:color w:val="262626" w:themeColor="text1" w:themeTint="D9"/>
          <w:sz w:val="22"/>
          <w:u w:val="single"/>
        </w:rPr>
        <w:t>2.061</w:t>
      </w:r>
      <w:r w:rsidR="00B2365A">
        <w:rPr>
          <w:rFonts w:ascii="Trebuchet MS" w:hAnsi="Trebuchet MS" w:cs="Trebuchet MS"/>
          <w:color w:val="262626" w:themeColor="text1" w:themeTint="D9"/>
          <w:sz w:val="22"/>
          <w:u w:val="single"/>
        </w:rPr>
        <w:t>,53</w:t>
      </w:r>
    </w:p>
    <w:p w14:paraId="5291D953" w14:textId="2AB7D879" w:rsidR="009F3FE0" w:rsidRPr="007A6FCC" w:rsidRDefault="006D1B61" w:rsidP="000B10C8">
      <w:pPr>
        <w:tabs>
          <w:tab w:val="left" w:pos="1440"/>
          <w:tab w:val="right" w:pos="4962"/>
          <w:tab w:val="right" w:pos="5760"/>
          <w:tab w:val="left" w:pos="6096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0B10C8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526F3C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0B10C8">
        <w:rPr>
          <w:rFonts w:ascii="Trebuchet MS" w:hAnsi="Trebuchet MS" w:cs="Trebuchet MS"/>
          <w:color w:val="262626" w:themeColor="text1" w:themeTint="D9"/>
          <w:sz w:val="22"/>
        </w:rPr>
        <w:t xml:space="preserve"> </w:t>
      </w:r>
      <w:r w:rsidR="00827B53">
        <w:rPr>
          <w:rFonts w:ascii="Trebuchet MS" w:hAnsi="Trebuchet MS" w:cs="Trebuchet MS"/>
          <w:color w:val="262626" w:themeColor="text1" w:themeTint="D9"/>
          <w:sz w:val="22"/>
        </w:rPr>
        <w:t xml:space="preserve">   </w:t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827B53">
        <w:rPr>
          <w:rFonts w:ascii="Trebuchet MS" w:hAnsi="Trebuchet MS" w:cs="Trebuchet MS"/>
          <w:color w:val="262626" w:themeColor="text1" w:themeTint="D9"/>
          <w:sz w:val="22"/>
        </w:rPr>
        <w:t>305,87</w:t>
      </w:r>
      <w:r w:rsidR="001728AB">
        <w:rPr>
          <w:rFonts w:ascii="Trebuchet MS" w:hAnsi="Trebuchet MS" w:cs="Trebuchet MS"/>
          <w:color w:val="262626" w:themeColor="text1" w:themeTint="D9"/>
          <w:sz w:val="22"/>
        </w:rPr>
        <w:tab/>
      </w:r>
      <w:r w:rsidR="001728AB">
        <w:rPr>
          <w:rFonts w:ascii="Trebuchet MS" w:hAnsi="Trebuchet MS" w:cs="Trebuchet MS"/>
          <w:color w:val="262626" w:themeColor="text1" w:themeTint="D9"/>
          <w:sz w:val="22"/>
        </w:rPr>
        <w:tab/>
      </w:r>
      <w:r w:rsidR="001728AB">
        <w:rPr>
          <w:rFonts w:ascii="Trebuchet MS" w:hAnsi="Trebuchet MS" w:cs="Trebuchet MS"/>
          <w:color w:val="262626" w:themeColor="text1" w:themeTint="D9"/>
          <w:sz w:val="22"/>
        </w:rPr>
        <w:tab/>
      </w:r>
      <w:r w:rsidR="00065032">
        <w:rPr>
          <w:rFonts w:ascii="Trebuchet MS" w:hAnsi="Trebuchet MS" w:cs="Trebuchet MS"/>
          <w:color w:val="262626" w:themeColor="text1" w:themeTint="D9"/>
          <w:sz w:val="22"/>
        </w:rPr>
        <w:t>2.</w:t>
      </w:r>
      <w:r w:rsidR="00BA0A20">
        <w:rPr>
          <w:rFonts w:ascii="Trebuchet MS" w:hAnsi="Trebuchet MS" w:cs="Trebuchet MS"/>
          <w:color w:val="262626" w:themeColor="text1" w:themeTint="D9"/>
          <w:sz w:val="22"/>
        </w:rPr>
        <w:t>3</w:t>
      </w:r>
      <w:r w:rsidR="00065032">
        <w:rPr>
          <w:rFonts w:ascii="Trebuchet MS" w:hAnsi="Trebuchet MS" w:cs="Trebuchet MS"/>
          <w:color w:val="262626" w:themeColor="text1" w:themeTint="D9"/>
          <w:sz w:val="22"/>
        </w:rPr>
        <w:t>43</w:t>
      </w:r>
      <w:r w:rsidR="00BA0A20">
        <w:rPr>
          <w:rFonts w:ascii="Trebuchet MS" w:hAnsi="Trebuchet MS" w:cs="Trebuchet MS"/>
          <w:color w:val="262626" w:themeColor="text1" w:themeTint="D9"/>
          <w:sz w:val="22"/>
        </w:rPr>
        <w:t>,</w:t>
      </w:r>
      <w:r w:rsidR="00BF4BCD">
        <w:rPr>
          <w:rFonts w:ascii="Trebuchet MS" w:hAnsi="Trebuchet MS" w:cs="Trebuchet MS"/>
          <w:color w:val="262626" w:themeColor="text1" w:themeTint="D9"/>
          <w:sz w:val="22"/>
        </w:rPr>
        <w:t>69</w:t>
      </w:r>
    </w:p>
    <w:p w14:paraId="404B322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1FD0A6D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29D4C5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7857A79" w14:textId="7C834C11" w:rsidR="009F3FE0" w:rsidRPr="00F27664" w:rsidRDefault="006D1B61" w:rsidP="00025D7E">
      <w:pPr>
        <w:tabs>
          <w:tab w:val="left" w:pos="1440"/>
          <w:tab w:val="right" w:pos="4820"/>
          <w:tab w:val="right" w:pos="5760"/>
          <w:tab w:val="left" w:pos="5954"/>
          <w:tab w:val="left" w:pos="6096"/>
          <w:tab w:val="left" w:pos="7371"/>
          <w:tab w:val="left" w:pos="7513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u w:val="single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</w:rPr>
        <w:t>Totaal</w:t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</w:rPr>
        <w:tab/>
      </w:r>
      <w:r w:rsidR="00AA3CEF">
        <w:rPr>
          <w:rFonts w:ascii="Trebuchet MS" w:hAnsi="Trebuchet MS" w:cs="Trebuchet MS"/>
          <w:color w:val="262626" w:themeColor="text1" w:themeTint="D9"/>
          <w:sz w:val="22"/>
        </w:rPr>
        <w:tab/>
      </w:r>
      <w:r w:rsidR="00837470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18</w:t>
      </w:r>
      <w:r w:rsidR="00946CF3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3.988,38</w:t>
      </w:r>
      <w:r w:rsidR="00AA3CEF">
        <w:rPr>
          <w:rFonts w:ascii="Trebuchet MS" w:hAnsi="Trebuchet MS" w:cs="Trebuchet MS"/>
          <w:b/>
          <w:bCs/>
          <w:color w:val="262626" w:themeColor="text1" w:themeTint="D9"/>
          <w:sz w:val="22"/>
        </w:rPr>
        <w:tab/>
      </w:r>
      <w:r w:rsidR="00B93832" w:rsidRPr="00B93832">
        <w:rPr>
          <w:rFonts w:ascii="Trebuchet MS" w:hAnsi="Trebuchet MS" w:cs="Trebuchet MS"/>
          <w:b/>
          <w:bCs/>
          <w:color w:val="262626" w:themeColor="text1" w:themeTint="D9"/>
          <w:sz w:val="22"/>
        </w:rPr>
        <w:tab/>
      </w:r>
      <w:r w:rsidR="00B93832">
        <w:rPr>
          <w:rFonts w:ascii="Trebuchet MS" w:hAnsi="Trebuchet MS" w:cs="Trebuchet MS"/>
          <w:b/>
          <w:bCs/>
          <w:color w:val="262626" w:themeColor="text1" w:themeTint="D9"/>
          <w:sz w:val="22"/>
        </w:rPr>
        <w:t xml:space="preserve"> </w:t>
      </w:r>
      <w:r w:rsidR="00645371">
        <w:rPr>
          <w:rFonts w:ascii="Trebuchet MS" w:hAnsi="Trebuchet MS" w:cs="Trebuchet MS"/>
          <w:b/>
          <w:bCs/>
          <w:color w:val="262626" w:themeColor="text1" w:themeTint="D9"/>
          <w:sz w:val="22"/>
        </w:rPr>
        <w:t xml:space="preserve"> </w:t>
      </w:r>
      <w:r w:rsidR="00F27664" w:rsidRPr="00F27664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18</w:t>
      </w:r>
      <w:r w:rsidR="0047237F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3</w:t>
      </w:r>
      <w:r w:rsidR="00AE3928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.</w:t>
      </w:r>
      <w:r w:rsidR="00F64C3D">
        <w:rPr>
          <w:rFonts w:ascii="Trebuchet MS" w:hAnsi="Trebuchet MS" w:cs="Trebuchet MS"/>
          <w:b/>
          <w:bCs/>
          <w:color w:val="262626" w:themeColor="text1" w:themeTint="D9"/>
          <w:sz w:val="22"/>
          <w:u w:val="single"/>
        </w:rPr>
        <w:t>440,07</w:t>
      </w:r>
    </w:p>
    <w:p w14:paraId="26B82C8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0291163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</w:rPr>
      </w:pPr>
    </w:p>
    <w:p w14:paraId="2DDC38B4" w14:textId="3595C4DD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4DAE235C" w14:textId="2C8F53E5" w:rsidR="00720112" w:rsidRPr="007A6FCC" w:rsidRDefault="0072011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11923902" w14:textId="31A1B9C6" w:rsidR="00720112" w:rsidRPr="007A6FCC" w:rsidRDefault="0072011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2460B5AD" w14:textId="77777777" w:rsidR="00720112" w:rsidRPr="007A6FCC" w:rsidRDefault="0072011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7478190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3E64C788" w14:textId="361F00FB" w:rsidR="009F3FE0" w:rsidRPr="007A6FCC" w:rsidRDefault="006D1B61" w:rsidP="008926E7">
      <w:pPr>
        <w:tabs>
          <w:tab w:val="left" w:pos="1440"/>
          <w:tab w:val="right" w:pos="4253"/>
          <w:tab w:val="right" w:pos="5760"/>
          <w:tab w:val="left" w:pos="6521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31 december 20</w:t>
      </w:r>
      <w:r w:rsidR="00863461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</w:t>
      </w:r>
      <w:r w:rsidR="008B439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926E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D6113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   </w:t>
      </w:r>
      <w:r w:rsidR="00FD6113" w:rsidRPr="00BE04AF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</w:t>
      </w:r>
      <w:r w:rsidRPr="00BE04AF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1 d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ecember 20</w:t>
      </w:r>
      <w:r w:rsidR="006A2F66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</w:t>
      </w:r>
      <w:r w:rsidR="008B439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4</w:t>
      </w:r>
    </w:p>
    <w:p w14:paraId="3B4789D8" w14:textId="77777777" w:rsidR="009F3FE0" w:rsidRPr="007A6FCC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427FEA5A" w14:textId="77777777" w:rsidR="009F3FE0" w:rsidRPr="007A6FCC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404E5217" w14:textId="2FEC1D92" w:rsidR="009F3FE0" w:rsidRPr="007A6FCC" w:rsidRDefault="006D1B61" w:rsidP="00FD6113">
      <w:pPr>
        <w:tabs>
          <w:tab w:val="left" w:pos="1440"/>
          <w:tab w:val="right" w:pos="4140"/>
          <w:tab w:val="left" w:pos="4820"/>
          <w:tab w:val="right" w:pos="5760"/>
          <w:tab w:val="right" w:pos="6930"/>
          <w:tab w:val="right" w:pos="8640"/>
        </w:tabs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EIGEN VERMOGEN</w:t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FD6113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2D20D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 xml:space="preserve"> </w:t>
      </w:r>
      <w:r w:rsidR="0064537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18</w:t>
      </w:r>
      <w:r w:rsidR="008B4394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3.988,38</w:t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253A4E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 xml:space="preserve">  </w:t>
      </w:r>
      <w:r w:rsidR="009D3D31" w:rsidRPr="009D3D3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18</w:t>
      </w:r>
      <w:r w:rsidR="00AE3928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3.</w:t>
      </w:r>
      <w:r w:rsidR="00097548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440,</w:t>
      </w:r>
      <w:r w:rsidR="00BB1DB3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07</w:t>
      </w:r>
    </w:p>
    <w:p w14:paraId="17B01C91" w14:textId="77777777" w:rsidR="009F3FE0" w:rsidRPr="007A6FCC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</w:pPr>
    </w:p>
    <w:p w14:paraId="5A44A2D8" w14:textId="77777777" w:rsidR="009F3FE0" w:rsidRPr="007A6FCC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</w:pPr>
    </w:p>
    <w:p w14:paraId="16280CD7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</w:pPr>
    </w:p>
    <w:p w14:paraId="12AC0DE3" w14:textId="0712FE8D" w:rsidR="007B629E" w:rsidRDefault="007B629E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214C781D" w14:textId="77777777" w:rsidR="007B629E" w:rsidRDefault="007B629E">
      <w:pPr>
        <w:suppressAutoHyphens w:val="0"/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br w:type="page"/>
      </w:r>
    </w:p>
    <w:p w14:paraId="3783EE9B" w14:textId="7B070962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center"/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lastRenderedPageBreak/>
        <w:t>Stichting Pastorale Zorg Groningen</w:t>
      </w:r>
    </w:p>
    <w:p w14:paraId="5E69886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11A2643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1DEC0799" w14:textId="28DB36F6" w:rsidR="009F3FE0" w:rsidRPr="00517EB2" w:rsidRDefault="006D1B61" w:rsidP="00FC51A3">
      <w:pPr>
        <w:tabs>
          <w:tab w:val="left" w:pos="1440"/>
          <w:tab w:val="left" w:pos="4678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STAAT VAN ONTVANGSTEN EN UITGAVEN</w:t>
      </w:r>
      <w:r w:rsidR="00517EB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FC51A3" w:rsidRPr="003B3703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2023</w:t>
      </w:r>
      <w:r w:rsidR="003B3703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7C3275" w:rsidRPr="007C3275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924A9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202</w:t>
      </w:r>
      <w:r w:rsidR="008076ED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4</w:t>
      </w:r>
    </w:p>
    <w:p w14:paraId="02EC3C19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3BCA3172" w14:textId="7CD83535" w:rsidR="009F3FE0" w:rsidRPr="007A6FCC" w:rsidRDefault="003B3703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</w:p>
    <w:p w14:paraId="56D7BC41" w14:textId="780FE5D5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*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Ontvangsten</w:t>
      </w:r>
    </w:p>
    <w:p w14:paraId="2D5DF24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08575504" w14:textId="1601890C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bookmarkStart w:id="0" w:name="_Hlk502607900"/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Rente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076ED">
        <w:rPr>
          <w:rFonts w:ascii="Trebuchet MS" w:hAnsi="Trebuchet MS" w:cs="Trebuchet MS"/>
          <w:color w:val="262626" w:themeColor="text1" w:themeTint="D9"/>
          <w:sz w:val="22"/>
          <w:szCs w:val="22"/>
        </w:rPr>
        <w:t>1</w:t>
      </w:r>
      <w:r w:rsidR="007A7EAF">
        <w:rPr>
          <w:rFonts w:ascii="Trebuchet MS" w:hAnsi="Trebuchet MS" w:cs="Trebuchet MS"/>
          <w:color w:val="262626" w:themeColor="text1" w:themeTint="D9"/>
          <w:sz w:val="22"/>
          <w:szCs w:val="22"/>
        </w:rPr>
        <w:t>0,</w:t>
      </w:r>
      <w:r w:rsidR="005C491A">
        <w:rPr>
          <w:rFonts w:ascii="Trebuchet MS" w:hAnsi="Trebuchet MS" w:cs="Trebuchet MS"/>
          <w:color w:val="262626" w:themeColor="text1" w:themeTint="D9"/>
          <w:sz w:val="22"/>
          <w:szCs w:val="22"/>
        </w:rPr>
        <w:t>89</w:t>
      </w:r>
      <w:r w:rsidR="006A4E4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A4E4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D243B">
        <w:rPr>
          <w:rFonts w:ascii="Trebuchet MS" w:hAnsi="Trebuchet MS" w:cs="Trebuchet MS"/>
          <w:color w:val="262626" w:themeColor="text1" w:themeTint="D9"/>
          <w:sz w:val="22"/>
          <w:szCs w:val="22"/>
        </w:rPr>
        <w:t>1</w:t>
      </w:r>
      <w:r w:rsidR="006A1D9C">
        <w:rPr>
          <w:rFonts w:ascii="Trebuchet MS" w:hAnsi="Trebuchet MS" w:cs="Trebuchet MS"/>
          <w:color w:val="262626" w:themeColor="text1" w:themeTint="D9"/>
          <w:sz w:val="22"/>
          <w:szCs w:val="22"/>
        </w:rPr>
        <w:t>7,11</w:t>
      </w:r>
    </w:p>
    <w:bookmarkEnd w:id="0"/>
    <w:p w14:paraId="6C2CB118" w14:textId="16DCE9B2" w:rsidR="00D07664" w:rsidRPr="007A6FCC" w:rsidRDefault="00F34FF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</w:p>
    <w:p w14:paraId="5C4076D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301D1D28" w14:textId="14F10D73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*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Uitgaven</w:t>
      </w:r>
    </w:p>
    <w:p w14:paraId="67F460B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252E6C59" w14:textId="5C1319B0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Subsidies en donaties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C491A">
        <w:rPr>
          <w:rFonts w:ascii="Trebuchet MS" w:hAnsi="Trebuchet MS" w:cs="Trebuchet MS"/>
          <w:color w:val="262626" w:themeColor="text1" w:themeTint="D9"/>
          <w:sz w:val="22"/>
          <w:szCs w:val="22"/>
        </w:rPr>
        <w:t>8.851,00</w:t>
      </w:r>
      <w:r w:rsidR="003428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428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83F93">
        <w:rPr>
          <w:rFonts w:ascii="Trebuchet MS" w:hAnsi="Trebuchet MS" w:cs="Trebuchet MS"/>
          <w:color w:val="262626" w:themeColor="text1" w:themeTint="D9"/>
          <w:sz w:val="22"/>
          <w:szCs w:val="22"/>
        </w:rPr>
        <w:t>10.050,41</w:t>
      </w:r>
    </w:p>
    <w:p w14:paraId="00FF6A74" w14:textId="6D3887C6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Kosten bank en belegging</w:t>
      </w:r>
      <w:r w:rsidR="00C30CA8">
        <w:rPr>
          <w:rFonts w:ascii="Trebuchet MS" w:hAnsi="Trebuchet MS" w:cs="Trebuchet MS"/>
          <w:color w:val="262626" w:themeColor="text1" w:themeTint="D9"/>
          <w:sz w:val="22"/>
          <w:szCs w:val="22"/>
        </w:rPr>
        <w:t>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AF367C">
        <w:rPr>
          <w:rFonts w:ascii="Trebuchet MS" w:hAnsi="Trebuchet MS" w:cs="Trebuchet MS"/>
          <w:color w:val="262626" w:themeColor="text1" w:themeTint="D9"/>
          <w:sz w:val="22"/>
          <w:szCs w:val="22"/>
        </w:rPr>
        <w:t>5</w:t>
      </w:r>
      <w:r w:rsidR="002A2E07">
        <w:rPr>
          <w:rFonts w:ascii="Trebuchet MS" w:hAnsi="Trebuchet MS" w:cs="Trebuchet MS"/>
          <w:color w:val="262626" w:themeColor="text1" w:themeTint="D9"/>
          <w:sz w:val="22"/>
          <w:szCs w:val="22"/>
        </w:rPr>
        <w:t>22,84</w:t>
      </w:r>
      <w:r w:rsidR="003428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428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75FC5">
        <w:rPr>
          <w:rFonts w:ascii="Trebuchet MS" w:hAnsi="Trebuchet MS" w:cs="Trebuchet MS"/>
          <w:color w:val="262626" w:themeColor="text1" w:themeTint="D9"/>
          <w:sz w:val="22"/>
          <w:szCs w:val="22"/>
        </w:rPr>
        <w:t>5</w:t>
      </w:r>
      <w:r w:rsidR="0085080F">
        <w:rPr>
          <w:rFonts w:ascii="Trebuchet MS" w:hAnsi="Trebuchet MS" w:cs="Trebuchet MS"/>
          <w:color w:val="262626" w:themeColor="text1" w:themeTint="D9"/>
          <w:sz w:val="22"/>
          <w:szCs w:val="22"/>
        </w:rPr>
        <w:t>35,23</w:t>
      </w:r>
    </w:p>
    <w:p w14:paraId="61A388A1" w14:textId="7249656D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Diverse kosten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FF7BB1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 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AF367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</w:t>
      </w:r>
      <w:r w:rsidR="001F4C06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34,58</w:t>
      </w:r>
      <w:r w:rsidR="00575FC5" w:rsidRPr="00575FC5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75FC5" w:rsidRPr="00575FC5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467F1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386999" w:rsidRPr="00386999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456B16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386999" w:rsidRPr="00386999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456B16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393,65</w:t>
      </w:r>
    </w:p>
    <w:p w14:paraId="59BD73EF" w14:textId="15F05FF5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F4C06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9.608,42</w:t>
      </w:r>
      <w:r w:rsidR="00575FC5" w:rsidRPr="0038699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75FC5" w:rsidRPr="0038699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6771C" w:rsidRPr="009F7DA9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10.9</w:t>
      </w:r>
      <w:r w:rsidR="003059B5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7</w:t>
      </w:r>
      <w:r w:rsidR="004B64ED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</w:t>
      </w:r>
      <w:r w:rsidR="00D6771C" w:rsidRPr="009F7DA9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,</w:t>
      </w:r>
      <w:r w:rsidR="004B64ED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</w:t>
      </w:r>
      <w:r w:rsidR="00996E86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</w:t>
      </w:r>
    </w:p>
    <w:p w14:paraId="54158F42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A25C558" w14:textId="677A805C" w:rsidR="009F3FE0" w:rsidRPr="007A6FCC" w:rsidRDefault="00A81656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double"/>
        </w:rPr>
      </w:pPr>
      <w:r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>Totaal</w:t>
      </w:r>
      <w:r w:rsidR="006D1B61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6D1B61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407076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9.608,42</w:t>
      </w:r>
      <w:r w:rsidR="00D075B0" w:rsidRPr="00087015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D075B0" w:rsidRPr="00087015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9F7DA9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10.965,63</w:t>
      </w:r>
    </w:p>
    <w:p w14:paraId="7610B029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7943040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1AFDCF51" w14:textId="7777777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i/>
          <w:iCs/>
          <w:color w:val="262626" w:themeColor="text1" w:themeTint="D9"/>
          <w:sz w:val="22"/>
          <w:szCs w:val="22"/>
          <w:u w:val="single"/>
        </w:rPr>
        <w:t>Controleberekening</w:t>
      </w:r>
    </w:p>
    <w:p w14:paraId="16072361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2AE5089F" w14:textId="391B164D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Saldi banken primo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E6A29">
        <w:rPr>
          <w:rFonts w:ascii="Trebuchet MS" w:hAnsi="Trebuchet MS" w:cs="Trebuchet MS"/>
          <w:color w:val="262626" w:themeColor="text1" w:themeTint="D9"/>
          <w:sz w:val="22"/>
          <w:szCs w:val="22"/>
        </w:rPr>
        <w:t>4.903,40</w:t>
      </w:r>
      <w:r w:rsidR="001C60DD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C60DD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B0A50">
        <w:rPr>
          <w:rFonts w:ascii="Trebuchet MS" w:hAnsi="Trebuchet MS" w:cs="Trebuchet MS"/>
          <w:color w:val="262626" w:themeColor="text1" w:themeTint="D9"/>
          <w:sz w:val="22"/>
          <w:szCs w:val="22"/>
        </w:rPr>
        <w:t>305,87</w:t>
      </w:r>
    </w:p>
    <w:p w14:paraId="2F888112" w14:textId="21E6F0DE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Saldi banken ultimo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E6A29" w:rsidRPr="0081742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   </w:t>
      </w:r>
      <w:r w:rsidR="0081742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305,87</w:t>
      </w:r>
      <w:r w:rsidR="00BE5FBE" w:rsidRPr="00BE5FBE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BE5FBE" w:rsidRPr="00BE5FBE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43945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1A037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243945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3159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2.</w:t>
      </w:r>
      <w:r w:rsidR="001A037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</w:t>
      </w:r>
      <w:r w:rsidR="003159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43,69</w:t>
      </w:r>
    </w:p>
    <w:p w14:paraId="22CC6A0E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170D5EC0" w14:textId="1D0BFBE8" w:rsidR="009F3FE0" w:rsidRPr="007A6FCC" w:rsidRDefault="00B1663F" w:rsidP="00D642D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>Verschil</w:t>
      </w:r>
      <w:r w:rsidR="005E089F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 xml:space="preserve"> banksaldi</w:t>
      </w:r>
      <w:r w:rsidR="006D1B61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0A220B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-</w:t>
      </w:r>
      <w:r w:rsidR="00817424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4.597,53</w:t>
      </w:r>
      <w:r w:rsidR="00BE5FBE" w:rsidRPr="009239C7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BE5FBE" w:rsidRPr="009239C7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5422B7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2.037,82</w:t>
      </w:r>
    </w:p>
    <w:p w14:paraId="76F8A00C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3B20E452" w14:textId="77777777" w:rsidR="009F3FE0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1E74014" w14:textId="77777777" w:rsidR="002339FC" w:rsidRDefault="002339F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68ACE87A" w14:textId="77777777" w:rsidR="00A81656" w:rsidRPr="007A6FCC" w:rsidRDefault="00A81656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77E3F048" w14:textId="3574B43E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STAAT VAN BATEN EN LASTEN</w:t>
      </w:r>
      <w:r w:rsidR="00231E21" w:rsidRPr="00231E2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 xml:space="preserve"> 20</w:t>
      </w:r>
      <w:r w:rsidR="003B0414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</w:t>
      </w:r>
      <w:r w:rsidR="00817424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3</w:t>
      </w:r>
      <w:r w:rsidR="00231E21" w:rsidRPr="00231E2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231E21" w:rsidRPr="00231E2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231E2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202</w:t>
      </w:r>
      <w:r w:rsidR="00817424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4</w:t>
      </w:r>
    </w:p>
    <w:p w14:paraId="7E85F9D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74CE4DFF" w14:textId="098BF263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*</w:t>
      </w:r>
      <w:r w:rsidR="00AD761A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Baten</w:t>
      </w:r>
    </w:p>
    <w:p w14:paraId="299325F3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EF2FE60" w14:textId="3D0DD9C6" w:rsidR="00B45F88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Rente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17424">
        <w:rPr>
          <w:rFonts w:ascii="Trebuchet MS" w:hAnsi="Trebuchet MS" w:cs="Trebuchet MS"/>
          <w:color w:val="262626" w:themeColor="text1" w:themeTint="D9"/>
          <w:sz w:val="22"/>
          <w:szCs w:val="22"/>
        </w:rPr>
        <w:t>10,89</w:t>
      </w:r>
      <w:r w:rsidR="008F0F4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F0F4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F5A22">
        <w:rPr>
          <w:rFonts w:ascii="Trebuchet MS" w:hAnsi="Trebuchet MS" w:cs="Trebuchet MS"/>
          <w:color w:val="262626" w:themeColor="text1" w:themeTint="D9"/>
          <w:sz w:val="22"/>
          <w:szCs w:val="22"/>
        </w:rPr>
        <w:t>1</w:t>
      </w:r>
      <w:r w:rsidR="00C132EC">
        <w:rPr>
          <w:rFonts w:ascii="Trebuchet MS" w:hAnsi="Trebuchet MS" w:cs="Trebuchet MS"/>
          <w:color w:val="262626" w:themeColor="text1" w:themeTint="D9"/>
          <w:sz w:val="22"/>
          <w:szCs w:val="22"/>
        </w:rPr>
        <w:t>7,11</w:t>
      </w:r>
    </w:p>
    <w:p w14:paraId="11A567C3" w14:textId="09CC34DD" w:rsidR="00201164" w:rsidRPr="003A099D" w:rsidRDefault="00201164" w:rsidP="008D0614">
      <w:pPr>
        <w:tabs>
          <w:tab w:val="left" w:pos="1440"/>
          <w:tab w:val="right" w:pos="4680"/>
          <w:tab w:val="right" w:pos="5760"/>
          <w:tab w:val="left" w:pos="6946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Mutatie effecten</w:t>
      </w:r>
      <w:r w:rsidR="00B63FB4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301F3" w:rsidRPr="006301F3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7.699,13</w:t>
      </w:r>
      <w:r w:rsidR="008A570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0D7C63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822E5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8D0614" w:rsidRPr="00702372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      </w:t>
      </w:r>
      <w:r w:rsidR="00702372" w:rsidRPr="00702372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.</w:t>
      </w:r>
    </w:p>
    <w:p w14:paraId="608F31EC" w14:textId="6871389B" w:rsidR="009F3FE0" w:rsidRPr="00DD1276" w:rsidRDefault="002E7669" w:rsidP="002E7669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2E766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2E766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676C6">
        <w:rPr>
          <w:rFonts w:ascii="Trebuchet MS" w:hAnsi="Trebuchet MS" w:cs="Trebuchet MS"/>
          <w:color w:val="262626" w:themeColor="text1" w:themeTint="D9"/>
          <w:sz w:val="22"/>
          <w:szCs w:val="22"/>
        </w:rPr>
        <w:t>7.710,02</w:t>
      </w:r>
      <w:r w:rsidR="00195764" w:rsidRPr="00DD12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95764" w:rsidRPr="00DD127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2607A">
        <w:rPr>
          <w:rFonts w:ascii="Trebuchet MS" w:hAnsi="Trebuchet MS" w:cs="Trebuchet MS"/>
          <w:color w:val="262626" w:themeColor="text1" w:themeTint="D9"/>
          <w:sz w:val="22"/>
          <w:szCs w:val="22"/>
        </w:rPr>
        <w:t>1</w:t>
      </w:r>
      <w:r w:rsidR="00791B77">
        <w:rPr>
          <w:rFonts w:ascii="Trebuchet MS" w:hAnsi="Trebuchet MS" w:cs="Trebuchet MS"/>
          <w:color w:val="262626" w:themeColor="text1" w:themeTint="D9"/>
          <w:sz w:val="22"/>
          <w:szCs w:val="22"/>
        </w:rPr>
        <w:t>7,11</w:t>
      </w:r>
    </w:p>
    <w:p w14:paraId="707B21B8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3EC97AC4" w14:textId="55006A6F" w:rsidR="009F3FE0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*</w:t>
      </w:r>
      <w:r w:rsidR="00AD761A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Lasten</w:t>
      </w:r>
    </w:p>
    <w:p w14:paraId="527792D5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048E938" w14:textId="24176660" w:rsidR="009F3FE0" w:rsidRDefault="005873E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Uitbetalingen</w:t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D1B61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676C6">
        <w:rPr>
          <w:rFonts w:ascii="Trebuchet MS" w:hAnsi="Trebuchet MS" w:cs="Trebuchet MS"/>
          <w:color w:val="262626" w:themeColor="text1" w:themeTint="D9"/>
          <w:sz w:val="22"/>
          <w:szCs w:val="22"/>
        </w:rPr>
        <w:t>8.851,00</w:t>
      </w:r>
      <w:r w:rsidR="00D4117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4117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25489">
        <w:rPr>
          <w:rFonts w:ascii="Trebuchet MS" w:hAnsi="Trebuchet MS" w:cs="Trebuchet MS"/>
          <w:color w:val="262626" w:themeColor="text1" w:themeTint="D9"/>
          <w:sz w:val="22"/>
          <w:szCs w:val="22"/>
        </w:rPr>
        <w:t>10.050,41</w:t>
      </w:r>
    </w:p>
    <w:p w14:paraId="6D899CB0" w14:textId="46E0FA77" w:rsidR="00B1593A" w:rsidRPr="00F4155C" w:rsidRDefault="00B1593A" w:rsidP="00B1593A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sz w:val="22"/>
          <w:szCs w:val="22"/>
          <w:u w:val="single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Mutatie effecten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5C223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5C223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D82E9E">
        <w:rPr>
          <w:rFonts w:ascii="Trebuchet MS" w:hAnsi="Trebuchet MS" w:cs="Trebuchet MS"/>
          <w:sz w:val="22"/>
          <w:szCs w:val="22"/>
        </w:rPr>
        <w:t>2.</w:t>
      </w:r>
      <w:r w:rsidR="00E47D4D">
        <w:rPr>
          <w:rFonts w:ascii="Trebuchet MS" w:hAnsi="Trebuchet MS" w:cs="Trebuchet MS"/>
          <w:sz w:val="22"/>
          <w:szCs w:val="22"/>
        </w:rPr>
        <w:t>586,13</w:t>
      </w:r>
    </w:p>
    <w:p w14:paraId="1827DC24" w14:textId="777E8D12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Kosten bank en beleggingen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E072A">
        <w:rPr>
          <w:rFonts w:ascii="Trebuchet MS" w:hAnsi="Trebuchet MS" w:cs="Trebuchet MS"/>
          <w:color w:val="262626" w:themeColor="text1" w:themeTint="D9"/>
          <w:sz w:val="22"/>
          <w:szCs w:val="22"/>
        </w:rPr>
        <w:t>5</w:t>
      </w:r>
      <w:r w:rsidR="002676C6">
        <w:rPr>
          <w:rFonts w:ascii="Trebuchet MS" w:hAnsi="Trebuchet MS" w:cs="Trebuchet MS"/>
          <w:color w:val="262626" w:themeColor="text1" w:themeTint="D9"/>
          <w:sz w:val="22"/>
          <w:szCs w:val="22"/>
        </w:rPr>
        <w:t>22</w:t>
      </w:r>
      <w:r w:rsidR="004D01E8">
        <w:rPr>
          <w:rFonts w:ascii="Trebuchet MS" w:hAnsi="Trebuchet MS" w:cs="Trebuchet MS"/>
          <w:color w:val="262626" w:themeColor="text1" w:themeTint="D9"/>
          <w:sz w:val="22"/>
          <w:szCs w:val="22"/>
        </w:rPr>
        <w:t>,84</w:t>
      </w:r>
      <w:r w:rsidR="00D4117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4117F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  <w:t>5</w:t>
      </w:r>
      <w:r w:rsidR="00F25489">
        <w:rPr>
          <w:rFonts w:ascii="Trebuchet MS" w:hAnsi="Trebuchet MS" w:cs="Trebuchet MS"/>
          <w:color w:val="262626" w:themeColor="text1" w:themeTint="D9"/>
          <w:sz w:val="22"/>
          <w:szCs w:val="22"/>
        </w:rPr>
        <w:t>35,23</w:t>
      </w:r>
    </w:p>
    <w:p w14:paraId="6DB015D4" w14:textId="7C1BEBBD" w:rsidR="00553559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Diverse kosten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A2E55"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  </w:t>
      </w:r>
      <w:r w:rsidR="007E072A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</w:t>
      </w:r>
      <w:r w:rsidR="004D01E8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34,58</w:t>
      </w:r>
      <w:r w:rsidR="00810197" w:rsidRPr="0081019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10197" w:rsidRPr="0081019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C008E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5D06B8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</w:t>
      </w:r>
      <w:r w:rsidR="0081019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 xml:space="preserve">  </w:t>
      </w:r>
      <w:r w:rsidR="005D06B8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393,65</w:t>
      </w:r>
    </w:p>
    <w:p w14:paraId="3628F076" w14:textId="0FDBEE14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7392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9.608,42</w:t>
      </w:r>
      <w:r w:rsidR="00810197" w:rsidRPr="0081019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10197" w:rsidRPr="00FF630D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126E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13.</w:t>
      </w:r>
      <w:r w:rsidR="002273D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565,42</w:t>
      </w:r>
    </w:p>
    <w:p w14:paraId="43164670" w14:textId="77777777" w:rsidR="00BD2DA5" w:rsidRPr="007A6FCC" w:rsidRDefault="00BD2DA5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B9D9C62" w14:textId="4A67BEA8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double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>Saldo</w:t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105907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5328F4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 xml:space="preserve">- </w:t>
      </w:r>
      <w:r w:rsidR="00473927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1.898,40</w:t>
      </w:r>
      <w:r w:rsidR="00FF630D" w:rsidRPr="00FF630D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FF630D" w:rsidRPr="00F812CD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243EF8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-</w:t>
      </w:r>
      <w:r w:rsidR="00FC29B1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1</w:t>
      </w:r>
      <w:r w:rsidR="00332C9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3</w:t>
      </w:r>
      <w:r w:rsidR="0087503E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.</w:t>
      </w:r>
      <w:r w:rsidR="007822E5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double"/>
        </w:rPr>
        <w:t>548,31</w:t>
      </w:r>
    </w:p>
    <w:p w14:paraId="48853A50" w14:textId="77777777" w:rsidR="009F3FE0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  <w:u w:val="double"/>
        </w:rPr>
      </w:pPr>
    </w:p>
    <w:p w14:paraId="137C809D" w14:textId="6211DFC7" w:rsidR="007B629E" w:rsidRDefault="007B629E">
      <w:pPr>
        <w:suppressAutoHyphens w:val="0"/>
        <w:rPr>
          <w:rFonts w:ascii="Trebuchet MS" w:hAnsi="Trebuchet MS" w:cs="Trebuchet MS"/>
          <w:color w:val="262626" w:themeColor="text1" w:themeTint="D9"/>
          <w:sz w:val="22"/>
          <w:szCs w:val="22"/>
          <w:u w:val="double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  <w:u w:val="double"/>
        </w:rPr>
        <w:br w:type="page"/>
      </w:r>
    </w:p>
    <w:p w14:paraId="00FF1FA3" w14:textId="1A18490F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jc w:val="center"/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lastRenderedPageBreak/>
        <w:t>Stichting Pastorale Zorg Groninge</w:t>
      </w:r>
      <w:r w:rsidR="00B30308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n</w:t>
      </w:r>
    </w:p>
    <w:p w14:paraId="5B153A10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58616761" w14:textId="77777777" w:rsidR="009F3FE0" w:rsidRPr="00B22DD0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</w:pPr>
      <w:r w:rsidRPr="00B22DD0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>TOELICHTING BEHORENDE BIJ DE JAARREKENING</w:t>
      </w:r>
    </w:p>
    <w:p w14:paraId="2DE2E84A" w14:textId="77777777" w:rsidR="009F3FE0" w:rsidRPr="007A6FCC" w:rsidRDefault="009F3FE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74F626A9" w14:textId="563D95D7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BALANS PER 31 DECEMBER</w:t>
      </w:r>
      <w:r w:rsidR="00DD5D30" w:rsidRPr="00332A8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DD5D30" w:rsidRPr="00332A8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20</w:t>
      </w:r>
      <w:r w:rsidR="00974744" w:rsidRPr="007A6FCC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</w:t>
      </w:r>
      <w:r w:rsidR="002963A3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3</w:t>
      </w:r>
      <w:r w:rsidR="00DD5D30" w:rsidRPr="00332A8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DD5D30" w:rsidRPr="00332A82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</w:rPr>
        <w:tab/>
      </w:r>
      <w:r w:rsidR="00DD5D30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202</w:t>
      </w:r>
      <w:r w:rsidR="0003341A">
        <w:rPr>
          <w:rFonts w:ascii="Trebuchet MS" w:hAnsi="Trebuchet MS" w:cs="Trebuchet MS"/>
          <w:b/>
          <w:bCs/>
          <w:color w:val="262626" w:themeColor="text1" w:themeTint="D9"/>
          <w:sz w:val="22"/>
          <w:szCs w:val="22"/>
          <w:u w:val="single"/>
        </w:rPr>
        <w:t>4</w:t>
      </w:r>
    </w:p>
    <w:p w14:paraId="4CF33E38" w14:textId="77777777" w:rsidR="009F3FE0" w:rsidRPr="007A6FCC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</w:p>
    <w:p w14:paraId="2AA6B6B3" w14:textId="77777777" w:rsidR="009F3FE0" w:rsidRPr="007A6FCC" w:rsidRDefault="006D1B61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Vermogen</w:t>
      </w:r>
    </w:p>
    <w:p w14:paraId="58BBA806" w14:textId="77777777" w:rsidR="009F3FE0" w:rsidRPr="00554E13" w:rsidRDefault="009F3FE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 w:cs="Trebuchet MS"/>
          <w:color w:val="262626" w:themeColor="text1" w:themeTint="D9"/>
          <w:sz w:val="16"/>
          <w:szCs w:val="16"/>
        </w:rPr>
      </w:pPr>
    </w:p>
    <w:p w14:paraId="3229D475" w14:textId="1D125781" w:rsidR="009F3FE0" w:rsidRPr="007A6FCC" w:rsidRDefault="006D1B6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Vermogen per 31 december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16606">
        <w:rPr>
          <w:rFonts w:ascii="Trebuchet MS" w:hAnsi="Trebuchet MS" w:cs="Trebuchet MS"/>
          <w:color w:val="262626" w:themeColor="text1" w:themeTint="D9"/>
          <w:sz w:val="22"/>
          <w:szCs w:val="22"/>
        </w:rPr>
        <w:t>18</w:t>
      </w:r>
      <w:r w:rsidR="0003341A">
        <w:rPr>
          <w:rFonts w:ascii="Trebuchet MS" w:hAnsi="Trebuchet MS" w:cs="Trebuchet MS"/>
          <w:color w:val="262626" w:themeColor="text1" w:themeTint="D9"/>
          <w:sz w:val="22"/>
          <w:szCs w:val="22"/>
        </w:rPr>
        <w:t>3.988,38</w:t>
      </w:r>
      <w:r w:rsidR="004A423A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A423A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085675">
        <w:rPr>
          <w:rFonts w:ascii="Trebuchet MS" w:hAnsi="Trebuchet MS" w:cs="Trebuchet MS"/>
          <w:color w:val="262626" w:themeColor="text1" w:themeTint="D9"/>
          <w:sz w:val="22"/>
          <w:szCs w:val="22"/>
        </w:rPr>
        <w:t>18</w:t>
      </w:r>
      <w:r w:rsidR="004306C0">
        <w:rPr>
          <w:rFonts w:ascii="Trebuchet MS" w:hAnsi="Trebuchet MS" w:cs="Trebuchet MS"/>
          <w:color w:val="262626" w:themeColor="text1" w:themeTint="D9"/>
          <w:sz w:val="22"/>
          <w:szCs w:val="22"/>
        </w:rPr>
        <w:t>3.</w:t>
      </w:r>
      <w:r w:rsidR="00335F13">
        <w:rPr>
          <w:rFonts w:ascii="Trebuchet MS" w:hAnsi="Trebuchet MS" w:cs="Trebuchet MS"/>
          <w:color w:val="262626" w:themeColor="text1" w:themeTint="D9"/>
          <w:sz w:val="22"/>
          <w:szCs w:val="22"/>
        </w:rPr>
        <w:t>440,07</w:t>
      </w:r>
    </w:p>
    <w:p w14:paraId="0B475A92" w14:textId="77777777" w:rsidR="00041C95" w:rsidRPr="00C72156" w:rsidRDefault="00041C95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16"/>
          <w:szCs w:val="16"/>
        </w:rPr>
      </w:pPr>
    </w:p>
    <w:p w14:paraId="72C866BC" w14:textId="77777777" w:rsidR="002E4C20" w:rsidRPr="007A6FCC" w:rsidRDefault="005A2E55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  <w:u w:val="single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  <w:u w:val="single"/>
        </w:rPr>
        <w:t>SPECIFICATIE</w:t>
      </w:r>
      <w:r w:rsidR="002E4C20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  <w:u w:val="single"/>
        </w:rPr>
        <w:t>S</w:t>
      </w:r>
    </w:p>
    <w:p w14:paraId="3A17030C" w14:textId="3E56A5C8" w:rsidR="002E4C20" w:rsidRPr="00554E13" w:rsidRDefault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16"/>
          <w:szCs w:val="16"/>
          <w:u w:val="single"/>
        </w:rPr>
      </w:pPr>
    </w:p>
    <w:p w14:paraId="0CF182EC" w14:textId="57267CC6" w:rsidR="00B30308" w:rsidRPr="007A6FCC" w:rsidRDefault="00CC4DBD" w:rsidP="00B3030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*</w:t>
      </w:r>
      <w:r w:rsidR="00B30308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ONTVANGEN</w:t>
      </w:r>
    </w:p>
    <w:p w14:paraId="7967A328" w14:textId="78E5AB37" w:rsidR="00B30308" w:rsidRPr="007A6FCC" w:rsidRDefault="00BD1D5D" w:rsidP="00B3030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Rente </w:t>
      </w:r>
      <w:r w:rsidR="00B30308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ABN AMRO</w:t>
      </w:r>
      <w:r w:rsidR="00B30308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B30308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03341A">
        <w:rPr>
          <w:rFonts w:ascii="Trebuchet MS" w:hAnsi="Trebuchet MS" w:cs="Trebuchet MS"/>
          <w:color w:val="262626" w:themeColor="text1" w:themeTint="D9"/>
          <w:sz w:val="22"/>
          <w:szCs w:val="22"/>
        </w:rPr>
        <w:t>10,89</w:t>
      </w:r>
      <w:r w:rsidR="00FB59E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B59E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B128B">
        <w:rPr>
          <w:rFonts w:ascii="Trebuchet MS" w:hAnsi="Trebuchet MS" w:cs="Trebuchet MS"/>
          <w:color w:val="262626" w:themeColor="text1" w:themeTint="D9"/>
          <w:sz w:val="22"/>
          <w:szCs w:val="22"/>
        </w:rPr>
        <w:t>1</w:t>
      </w:r>
      <w:r w:rsidR="0066768C">
        <w:rPr>
          <w:rFonts w:ascii="Trebuchet MS" w:hAnsi="Trebuchet MS" w:cs="Trebuchet MS"/>
          <w:color w:val="262626" w:themeColor="text1" w:themeTint="D9"/>
          <w:sz w:val="22"/>
          <w:szCs w:val="22"/>
        </w:rPr>
        <w:t>7,11</w:t>
      </w:r>
    </w:p>
    <w:p w14:paraId="20C058EB" w14:textId="77777777" w:rsidR="0093733A" w:rsidRPr="00C72156" w:rsidRDefault="0093733A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16"/>
          <w:szCs w:val="16"/>
        </w:rPr>
      </w:pPr>
    </w:p>
    <w:p w14:paraId="724E2C54" w14:textId="7D159C78" w:rsidR="005A2E55" w:rsidRPr="007A6FCC" w:rsidRDefault="00CC4DB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*</w:t>
      </w:r>
      <w:r w:rsidR="00260684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 xml:space="preserve">BETAALDE </w:t>
      </w:r>
      <w:r w:rsidR="005A2E55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SUBSIDIES</w:t>
      </w:r>
    </w:p>
    <w:p w14:paraId="4040399A" w14:textId="6F60CB5D" w:rsidR="005A2E55" w:rsidRPr="007A6FCC" w:rsidRDefault="002E4C20" w:rsidP="00E0613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proofErr w:type="spellStart"/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S</w:t>
      </w:r>
      <w:r w:rsidR="005A2E55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tg</w:t>
      </w:r>
      <w:proofErr w:type="spellEnd"/>
      <w:r w:rsidR="005A2E55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. Leerhuis</w:t>
      </w:r>
      <w:r w:rsidR="00DA786F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Stad en Ommeland</w:t>
      </w:r>
      <w:r w:rsidR="00F6707D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en</w:t>
      </w:r>
      <w:r w:rsidR="00CD3BF9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0613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03982">
        <w:rPr>
          <w:rFonts w:ascii="Trebuchet MS" w:hAnsi="Trebuchet MS" w:cs="Trebuchet MS"/>
          <w:color w:val="262626" w:themeColor="text1" w:themeTint="D9"/>
          <w:sz w:val="22"/>
          <w:szCs w:val="22"/>
        </w:rPr>
        <w:t>1.</w:t>
      </w:r>
      <w:r w:rsidR="0003341A">
        <w:rPr>
          <w:rFonts w:ascii="Trebuchet MS" w:hAnsi="Trebuchet MS" w:cs="Trebuchet MS"/>
          <w:color w:val="262626" w:themeColor="text1" w:themeTint="D9"/>
          <w:sz w:val="22"/>
          <w:szCs w:val="22"/>
        </w:rPr>
        <w:t>311,60</w:t>
      </w:r>
      <w:r w:rsidR="00CD3BF9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B59E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D5AC5">
        <w:rPr>
          <w:rFonts w:ascii="Trebuchet MS" w:hAnsi="Trebuchet MS" w:cs="Trebuchet MS"/>
          <w:color w:val="262626" w:themeColor="text1" w:themeTint="D9"/>
          <w:sz w:val="22"/>
          <w:szCs w:val="22"/>
        </w:rPr>
        <w:t>1.</w:t>
      </w:r>
      <w:r w:rsidR="005D4BD5">
        <w:rPr>
          <w:rFonts w:ascii="Trebuchet MS" w:hAnsi="Trebuchet MS" w:cs="Trebuchet MS"/>
          <w:color w:val="262626" w:themeColor="text1" w:themeTint="D9"/>
          <w:sz w:val="22"/>
          <w:szCs w:val="22"/>
        </w:rPr>
        <w:t>984,66</w:t>
      </w:r>
    </w:p>
    <w:p w14:paraId="4986A194" w14:textId="2F9049A1" w:rsidR="003B515D" w:rsidRPr="007A6FCC" w:rsidRDefault="003B515D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H. Liudgerparochie</w:t>
      </w:r>
      <w:r w:rsidR="00915609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Noord-Groningen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AD76F0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1021BC">
        <w:rPr>
          <w:rFonts w:ascii="Trebuchet MS" w:hAnsi="Trebuchet MS" w:cs="Trebuchet MS"/>
          <w:color w:val="262626" w:themeColor="text1" w:themeTint="D9"/>
          <w:sz w:val="22"/>
          <w:szCs w:val="22"/>
        </w:rPr>
        <w:t>1.840,00</w:t>
      </w:r>
      <w:r w:rsidR="00FB59E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B59E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573656">
        <w:rPr>
          <w:rFonts w:ascii="Trebuchet MS" w:hAnsi="Trebuchet MS" w:cs="Trebuchet MS"/>
          <w:color w:val="262626" w:themeColor="text1" w:themeTint="D9"/>
          <w:sz w:val="22"/>
          <w:szCs w:val="22"/>
        </w:rPr>
        <w:t>2.313,75</w:t>
      </w:r>
    </w:p>
    <w:p w14:paraId="5A9C9560" w14:textId="0B4F1694" w:rsidR="007D0F82" w:rsidRPr="007A6FCC" w:rsidRDefault="007D0F8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H. Norbertusparochie</w:t>
      </w:r>
      <w:r w:rsidR="00915609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Oost-Groningen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0613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814BE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B5682B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  <w:t>528,00</w:t>
      </w:r>
    </w:p>
    <w:p w14:paraId="7AB621BB" w14:textId="12EB03DA" w:rsidR="005A2E55" w:rsidRPr="00027858" w:rsidRDefault="002D6B73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PCI </w:t>
      </w:r>
      <w:r w:rsidR="00F67476"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H. </w:t>
      </w:r>
      <w:r w:rsidR="00CD3BF9"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>Norbertus</w:t>
      </w:r>
      <w:r w:rsidR="00F67476"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>parochie</w:t>
      </w:r>
      <w:r w:rsidR="00CD3BF9"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CD3BF9"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BE70E8">
        <w:rPr>
          <w:rFonts w:ascii="Trebuchet MS" w:hAnsi="Trebuchet MS" w:cs="Trebuchet MS"/>
          <w:color w:val="262626" w:themeColor="text1" w:themeTint="D9"/>
          <w:sz w:val="22"/>
          <w:szCs w:val="22"/>
        </w:rPr>
        <w:t>1.2</w:t>
      </w:r>
      <w:r w:rsidR="007814BE">
        <w:rPr>
          <w:rFonts w:ascii="Trebuchet MS" w:hAnsi="Trebuchet MS" w:cs="Trebuchet MS"/>
          <w:color w:val="262626" w:themeColor="text1" w:themeTint="D9"/>
          <w:sz w:val="22"/>
          <w:szCs w:val="22"/>
        </w:rPr>
        <w:t>6</w:t>
      </w:r>
      <w:r w:rsidR="00BE70E8">
        <w:rPr>
          <w:rFonts w:ascii="Trebuchet MS" w:hAnsi="Trebuchet MS" w:cs="Trebuchet MS"/>
          <w:color w:val="262626" w:themeColor="text1" w:themeTint="D9"/>
          <w:sz w:val="22"/>
          <w:szCs w:val="22"/>
        </w:rPr>
        <w:t>0,00</w:t>
      </w:r>
      <w:r w:rsidR="00DA2EC2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7E4D0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B5682B">
        <w:rPr>
          <w:rFonts w:ascii="Trebuchet MS" w:hAnsi="Trebuchet MS" w:cs="Trebuchet MS"/>
          <w:color w:val="262626" w:themeColor="text1" w:themeTint="D9"/>
          <w:sz w:val="22"/>
          <w:szCs w:val="22"/>
        </w:rPr>
        <w:t>1.440,</w:t>
      </w:r>
      <w:r w:rsidR="006B0840">
        <w:rPr>
          <w:rFonts w:ascii="Trebuchet MS" w:hAnsi="Trebuchet MS" w:cs="Trebuchet MS"/>
          <w:color w:val="262626" w:themeColor="text1" w:themeTint="D9"/>
          <w:sz w:val="22"/>
          <w:szCs w:val="22"/>
        </w:rPr>
        <w:t>00</w:t>
      </w:r>
    </w:p>
    <w:p w14:paraId="266CCF00" w14:textId="5CBD49C0" w:rsidR="0060619D" w:rsidRDefault="0002785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>St. Augustinus studentenparochie Groningen</w:t>
      </w:r>
      <w:r w:rsidR="000D4F5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02785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091E6C">
        <w:rPr>
          <w:rFonts w:ascii="Trebuchet MS" w:hAnsi="Trebuchet MS" w:cs="Trebuchet MS"/>
          <w:color w:val="262626" w:themeColor="text1" w:themeTint="D9"/>
          <w:sz w:val="22"/>
          <w:szCs w:val="22"/>
        </w:rPr>
        <w:t>1.</w:t>
      </w:r>
      <w:r w:rsidR="007814BE">
        <w:rPr>
          <w:rFonts w:ascii="Trebuchet MS" w:hAnsi="Trebuchet MS" w:cs="Trebuchet MS"/>
          <w:color w:val="262626" w:themeColor="text1" w:themeTint="D9"/>
          <w:sz w:val="22"/>
          <w:szCs w:val="22"/>
        </w:rPr>
        <w:t>3</w:t>
      </w:r>
      <w:r w:rsidR="00BF06EF">
        <w:rPr>
          <w:rFonts w:ascii="Trebuchet MS" w:hAnsi="Trebuchet MS" w:cs="Trebuchet MS"/>
          <w:color w:val="262626" w:themeColor="text1" w:themeTint="D9"/>
          <w:sz w:val="22"/>
          <w:szCs w:val="22"/>
        </w:rPr>
        <w:t>0</w:t>
      </w:r>
      <w:r w:rsidR="00091E6C">
        <w:rPr>
          <w:rFonts w:ascii="Trebuchet MS" w:hAnsi="Trebuchet MS" w:cs="Trebuchet MS"/>
          <w:color w:val="262626" w:themeColor="text1" w:themeTint="D9"/>
          <w:sz w:val="22"/>
          <w:szCs w:val="22"/>
        </w:rPr>
        <w:t>0,00</w:t>
      </w:r>
      <w:r w:rsidR="00DA2EC2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0238D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B0840">
        <w:rPr>
          <w:rFonts w:ascii="Trebuchet MS" w:hAnsi="Trebuchet MS" w:cs="Trebuchet MS"/>
          <w:color w:val="262626" w:themeColor="text1" w:themeTint="D9"/>
          <w:sz w:val="22"/>
          <w:szCs w:val="22"/>
        </w:rPr>
        <w:t>525</w:t>
      </w:r>
      <w:r w:rsidR="00E0238D">
        <w:rPr>
          <w:rFonts w:ascii="Trebuchet MS" w:hAnsi="Trebuchet MS" w:cs="Trebuchet MS"/>
          <w:color w:val="262626" w:themeColor="text1" w:themeTint="D9"/>
          <w:sz w:val="22"/>
          <w:szCs w:val="22"/>
        </w:rPr>
        <w:t>,00</w:t>
      </w:r>
    </w:p>
    <w:p w14:paraId="07C92912" w14:textId="3BBA1CE6" w:rsidR="00091E6C" w:rsidRDefault="00091E6C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>Parochie Hildegard van Bingen</w:t>
      </w:r>
      <w:r w:rsidR="00FE2BA2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D1842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F6C62">
        <w:rPr>
          <w:rFonts w:ascii="Trebuchet MS" w:hAnsi="Trebuchet MS" w:cs="Trebuchet MS"/>
          <w:color w:val="262626" w:themeColor="text1" w:themeTint="D9"/>
          <w:sz w:val="22"/>
          <w:szCs w:val="22"/>
        </w:rPr>
        <w:t>800</w:t>
      </w:r>
      <w:r w:rsidR="003041E5">
        <w:rPr>
          <w:rFonts w:ascii="Trebuchet MS" w:hAnsi="Trebuchet MS" w:cs="Trebuchet MS"/>
          <w:color w:val="262626" w:themeColor="text1" w:themeTint="D9"/>
          <w:sz w:val="22"/>
          <w:szCs w:val="22"/>
        </w:rPr>
        <w:t>,00</w:t>
      </w:r>
      <w:r w:rsidR="00463792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8F367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E08D0">
        <w:rPr>
          <w:rFonts w:ascii="Trebuchet MS" w:hAnsi="Trebuchet MS" w:cs="Trebuchet MS"/>
          <w:color w:val="262626" w:themeColor="text1" w:themeTint="D9"/>
          <w:sz w:val="22"/>
          <w:szCs w:val="22"/>
        </w:rPr>
        <w:t>1.747</w:t>
      </w:r>
      <w:r w:rsidR="008F3679">
        <w:rPr>
          <w:rFonts w:ascii="Trebuchet MS" w:hAnsi="Trebuchet MS" w:cs="Trebuchet MS"/>
          <w:color w:val="262626" w:themeColor="text1" w:themeTint="D9"/>
          <w:sz w:val="22"/>
          <w:szCs w:val="22"/>
        </w:rPr>
        <w:t>,00</w:t>
      </w:r>
    </w:p>
    <w:p w14:paraId="04BB898B" w14:textId="3A667EEF" w:rsidR="00294708" w:rsidRDefault="00294708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>Bisdom Groningen</w:t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>-Leeuwarden</w:t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F6C62">
        <w:rPr>
          <w:rFonts w:ascii="Trebuchet MS" w:hAnsi="Trebuchet MS" w:cs="Trebuchet MS"/>
          <w:color w:val="262626" w:themeColor="text1" w:themeTint="D9"/>
          <w:sz w:val="22"/>
          <w:szCs w:val="22"/>
        </w:rPr>
        <w:t>338,00</w:t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E08D0">
        <w:rPr>
          <w:rFonts w:ascii="Trebuchet MS" w:hAnsi="Trebuchet MS" w:cs="Trebuchet MS"/>
          <w:color w:val="262626" w:themeColor="text1" w:themeTint="D9"/>
          <w:sz w:val="22"/>
          <w:szCs w:val="22"/>
        </w:rPr>
        <w:t>575</w:t>
      </w:r>
      <w:r w:rsidR="00371241">
        <w:rPr>
          <w:rFonts w:ascii="Trebuchet MS" w:hAnsi="Trebuchet MS" w:cs="Trebuchet MS"/>
          <w:color w:val="262626" w:themeColor="text1" w:themeTint="D9"/>
          <w:sz w:val="22"/>
          <w:szCs w:val="22"/>
        </w:rPr>
        <w:t>,00</w:t>
      </w:r>
    </w:p>
    <w:p w14:paraId="7FB1FE90" w14:textId="1EC30D02" w:rsidR="00371241" w:rsidRDefault="00371241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>7 deelnemers WJD Lissabon</w:t>
      </w:r>
      <w:r w:rsidR="00E92E2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92E2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4F6C62">
        <w:rPr>
          <w:rFonts w:ascii="Trebuchet MS" w:hAnsi="Trebuchet MS" w:cs="Trebuchet MS"/>
          <w:color w:val="262626" w:themeColor="text1" w:themeTint="D9"/>
          <w:sz w:val="22"/>
          <w:szCs w:val="22"/>
        </w:rPr>
        <w:t>1.050,00</w:t>
      </w:r>
      <w:r w:rsidR="00E92E2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92E27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</w:p>
    <w:p w14:paraId="6FBE376E" w14:textId="0F3BD96E" w:rsidR="00FE2BA2" w:rsidRPr="00F540D4" w:rsidRDefault="00FE2BA2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>
        <w:rPr>
          <w:rFonts w:ascii="Trebuchet MS" w:hAnsi="Trebuchet MS" w:cs="Trebuchet MS"/>
          <w:color w:val="262626" w:themeColor="text1" w:themeTint="D9"/>
          <w:sz w:val="22"/>
          <w:szCs w:val="22"/>
        </w:rPr>
        <w:t>H. Kruisparochie Kanaalstreek</w:t>
      </w:r>
      <w:r w:rsidR="001B02B7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(</w:t>
      </w:r>
      <w:proofErr w:type="spellStart"/>
      <w:r w:rsidR="001B02B7">
        <w:rPr>
          <w:rFonts w:ascii="Trebuchet MS" w:hAnsi="Trebuchet MS" w:cs="Trebuchet MS"/>
          <w:color w:val="262626" w:themeColor="text1" w:themeTint="D9"/>
          <w:sz w:val="22"/>
          <w:szCs w:val="22"/>
        </w:rPr>
        <w:t>wg</w:t>
      </w:r>
      <w:proofErr w:type="spellEnd"/>
      <w:r w:rsidR="001B02B7">
        <w:rPr>
          <w:rFonts w:ascii="Trebuchet MS" w:hAnsi="Trebuchet MS" w:cs="Trebuchet MS"/>
          <w:color w:val="262626" w:themeColor="text1" w:themeTint="D9"/>
          <w:sz w:val="22"/>
          <w:szCs w:val="22"/>
        </w:rPr>
        <w:t xml:space="preserve"> Taizé)</w:t>
      </w:r>
      <w:r w:rsidR="00B81C6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3D1842" w:rsidRPr="00E92E2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ab/>
      </w:r>
      <w:r w:rsidR="00C50254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951,00</w:t>
      </w:r>
      <w:r w:rsidR="00CF681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540D4" w:rsidRPr="00E92E2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ab/>
      </w:r>
      <w:r w:rsidR="00CF681C" w:rsidRPr="00E92E27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9</w:t>
      </w:r>
      <w:r w:rsidR="00063A8E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37,00</w:t>
      </w:r>
    </w:p>
    <w:p w14:paraId="37A5698D" w14:textId="33BE2DB7" w:rsidR="005A2E55" w:rsidRPr="00027858" w:rsidRDefault="0093733A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</w:pPr>
      <w:r w:rsidRPr="00F540D4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>Totaal</w:t>
      </w:r>
      <w:r w:rsidR="002E4C20" w:rsidRPr="00F540D4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ab/>
      </w:r>
      <w:r w:rsidR="002E4C20" w:rsidRPr="00F540D4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ab/>
      </w:r>
      <w:r w:rsidR="002E4C20" w:rsidRPr="00027858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ab/>
      </w:r>
      <w:r w:rsidR="00D71DF5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>8.851,00</w:t>
      </w:r>
      <w:r w:rsidR="00054108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ab/>
      </w:r>
      <w:r w:rsidR="00ED15C3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ab/>
      </w:r>
      <w:r w:rsidR="00280750">
        <w:rPr>
          <w:rFonts w:ascii="Trebuchet MS" w:hAnsi="Trebuchet MS" w:cs="Trebuchet MS"/>
          <w:bCs/>
          <w:color w:val="262626" w:themeColor="text1" w:themeTint="D9"/>
          <w:sz w:val="22"/>
          <w:szCs w:val="22"/>
        </w:rPr>
        <w:t>10.050,41</w:t>
      </w:r>
    </w:p>
    <w:p w14:paraId="02CC31CF" w14:textId="2FC817BC" w:rsidR="00C7171F" w:rsidRPr="00D76C39" w:rsidRDefault="00C7171F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16"/>
          <w:szCs w:val="16"/>
        </w:rPr>
      </w:pPr>
    </w:p>
    <w:p w14:paraId="37817E04" w14:textId="4A4C3669" w:rsidR="002E4C20" w:rsidRPr="007A6FCC" w:rsidRDefault="00A71AA7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*</w:t>
      </w:r>
      <w:r w:rsidR="002E4C20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 xml:space="preserve">KOSTEN </w:t>
      </w:r>
      <w:r w:rsidR="0032250A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 xml:space="preserve">VAN </w:t>
      </w:r>
      <w:r w:rsidR="002E4C20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BANK EN BELEGG</w:t>
      </w:r>
      <w:r w:rsidR="0032250A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INGEN</w:t>
      </w:r>
    </w:p>
    <w:p w14:paraId="4FEC7D0D" w14:textId="46642926" w:rsidR="002E4C20" w:rsidRPr="007A6FCC" w:rsidRDefault="002E4C20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Kosten van bankrekening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71DF5">
        <w:rPr>
          <w:rFonts w:ascii="Trebuchet MS" w:hAnsi="Trebuchet MS" w:cs="Trebuchet MS"/>
          <w:color w:val="262626" w:themeColor="text1" w:themeTint="D9"/>
          <w:sz w:val="22"/>
          <w:szCs w:val="22"/>
        </w:rPr>
        <w:t>79,56</w:t>
      </w:r>
      <w:r w:rsidR="0005410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E126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  <w:t>7</w:t>
      </w:r>
      <w:r w:rsidR="00CF5CFE">
        <w:rPr>
          <w:rFonts w:ascii="Trebuchet MS" w:hAnsi="Trebuchet MS" w:cs="Trebuchet MS"/>
          <w:color w:val="262626" w:themeColor="text1" w:themeTint="D9"/>
          <w:sz w:val="22"/>
          <w:szCs w:val="22"/>
        </w:rPr>
        <w:t>8,0</w:t>
      </w:r>
      <w:r w:rsidR="004B2C36">
        <w:rPr>
          <w:rFonts w:ascii="Trebuchet MS" w:hAnsi="Trebuchet MS" w:cs="Trebuchet MS"/>
          <w:color w:val="262626" w:themeColor="text1" w:themeTint="D9"/>
          <w:sz w:val="22"/>
          <w:szCs w:val="22"/>
        </w:rPr>
        <w:t>6</w:t>
      </w:r>
    </w:p>
    <w:p w14:paraId="6C7062A0" w14:textId="6C710BB0" w:rsidR="002E4C20" w:rsidRPr="007A6FCC" w:rsidRDefault="002E4C20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Kosten van beleggingen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20BF9" w:rsidRPr="00DD2DB8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336BE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4</w:t>
      </w:r>
      <w:r w:rsidR="00D71DF5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4</w:t>
      </w:r>
      <w:r w:rsidR="00F336BE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3,</w:t>
      </w:r>
      <w:r w:rsidR="000E64AA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28</w:t>
      </w:r>
      <w:r w:rsidR="009A7810" w:rsidRPr="009A7810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E1266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F0504A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4</w:t>
      </w:r>
      <w:r w:rsidR="0087153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57,1</w:t>
      </w:r>
      <w:r w:rsidR="001D580C">
        <w:rPr>
          <w:rFonts w:ascii="Trebuchet MS" w:hAnsi="Trebuchet MS" w:cs="Trebuchet MS"/>
          <w:color w:val="262626" w:themeColor="text1" w:themeTint="D9"/>
          <w:sz w:val="22"/>
          <w:szCs w:val="22"/>
          <w:u w:val="single"/>
        </w:rPr>
        <w:t>7</w:t>
      </w:r>
    </w:p>
    <w:p w14:paraId="6A9E48D7" w14:textId="6ED401DE" w:rsidR="002E4C20" w:rsidRPr="007A6FCC" w:rsidRDefault="00D86009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Totaal</w:t>
      </w:r>
      <w:r w:rsidR="002E4C20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E4C20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2E4C20"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81D52">
        <w:rPr>
          <w:rFonts w:ascii="Trebuchet MS" w:hAnsi="Trebuchet MS" w:cs="Trebuchet MS"/>
          <w:color w:val="262626" w:themeColor="text1" w:themeTint="D9"/>
          <w:sz w:val="22"/>
          <w:szCs w:val="22"/>
        </w:rPr>
        <w:t>5</w:t>
      </w:r>
      <w:r w:rsidR="000E64AA">
        <w:rPr>
          <w:rFonts w:ascii="Trebuchet MS" w:hAnsi="Trebuchet MS" w:cs="Trebuchet MS"/>
          <w:color w:val="262626" w:themeColor="text1" w:themeTint="D9"/>
          <w:sz w:val="22"/>
          <w:szCs w:val="22"/>
        </w:rPr>
        <w:t>22,84</w:t>
      </w:r>
      <w:r w:rsidR="00620BF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620BF9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DD2DB8">
        <w:rPr>
          <w:rFonts w:ascii="Trebuchet MS" w:hAnsi="Trebuchet MS" w:cs="Trebuchet MS"/>
          <w:color w:val="262626" w:themeColor="text1" w:themeTint="D9"/>
          <w:sz w:val="22"/>
          <w:szCs w:val="22"/>
        </w:rPr>
        <w:t>5</w:t>
      </w:r>
      <w:r w:rsidR="0087153C">
        <w:rPr>
          <w:rFonts w:ascii="Trebuchet MS" w:hAnsi="Trebuchet MS" w:cs="Trebuchet MS"/>
          <w:color w:val="262626" w:themeColor="text1" w:themeTint="D9"/>
          <w:sz w:val="22"/>
          <w:szCs w:val="22"/>
        </w:rPr>
        <w:t>35,23</w:t>
      </w:r>
    </w:p>
    <w:p w14:paraId="20BA5678" w14:textId="77777777" w:rsidR="00C7171F" w:rsidRPr="00D76C39" w:rsidRDefault="00C7171F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16"/>
          <w:szCs w:val="16"/>
        </w:rPr>
      </w:pPr>
    </w:p>
    <w:p w14:paraId="529B174C" w14:textId="68D049C9" w:rsidR="005A2E55" w:rsidRPr="007A6FCC" w:rsidRDefault="00A71AA7" w:rsidP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*</w:t>
      </w:r>
      <w:r w:rsidR="002E4C20" w:rsidRPr="007A6FCC">
        <w:rPr>
          <w:rFonts w:ascii="Trebuchet MS" w:hAnsi="Trebuchet MS" w:cs="Trebuchet MS"/>
          <w:b/>
          <w:color w:val="262626" w:themeColor="text1" w:themeTint="D9"/>
          <w:sz w:val="22"/>
          <w:szCs w:val="22"/>
        </w:rPr>
        <w:t>DIVERSE KOSTEN</w:t>
      </w:r>
    </w:p>
    <w:p w14:paraId="4049032C" w14:textId="5A14E960" w:rsidR="005A2E55" w:rsidRPr="007A6FCC" w:rsidRDefault="002E4C20">
      <w:pPr>
        <w:tabs>
          <w:tab w:val="left" w:pos="1440"/>
          <w:tab w:val="right" w:pos="4680"/>
          <w:tab w:val="right" w:pos="5760"/>
          <w:tab w:val="right" w:pos="7560"/>
          <w:tab w:val="right" w:pos="8640"/>
        </w:tabs>
        <w:rPr>
          <w:rFonts w:ascii="Trebuchet MS" w:hAnsi="Trebuchet MS" w:cs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>Beheer van de website</w:t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0E64AA">
        <w:rPr>
          <w:rFonts w:ascii="Trebuchet MS" w:hAnsi="Trebuchet MS" w:cs="Trebuchet MS"/>
          <w:color w:val="262626" w:themeColor="text1" w:themeTint="D9"/>
          <w:sz w:val="22"/>
          <w:szCs w:val="22"/>
        </w:rPr>
        <w:t>42.35</w:t>
      </w:r>
      <w:r w:rsidR="00A7717A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ED15C3">
        <w:rPr>
          <w:rFonts w:ascii="Trebuchet MS" w:hAnsi="Trebuchet MS" w:cs="Trebuchet MS"/>
          <w:color w:val="262626" w:themeColor="text1" w:themeTint="D9"/>
          <w:sz w:val="22"/>
          <w:szCs w:val="22"/>
        </w:rPr>
        <w:tab/>
      </w:r>
      <w:r w:rsidR="00AD3BF7">
        <w:rPr>
          <w:rFonts w:ascii="Trebuchet MS" w:hAnsi="Trebuchet MS" w:cs="Trebuchet MS"/>
          <w:color w:val="262626" w:themeColor="text1" w:themeTint="D9"/>
          <w:sz w:val="22"/>
          <w:szCs w:val="22"/>
        </w:rPr>
        <w:t>42,35</w:t>
      </w:r>
    </w:p>
    <w:p w14:paraId="57C1420D" w14:textId="280F4188" w:rsidR="009F3FE0" w:rsidRDefault="002E4C20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/>
          <w:color w:val="262626" w:themeColor="text1" w:themeTint="D9"/>
          <w:sz w:val="22"/>
          <w:szCs w:val="22"/>
        </w:rPr>
        <w:t xml:space="preserve">Kamer van </w:t>
      </w:r>
      <w:r w:rsidR="002479BB" w:rsidRPr="007A6FCC">
        <w:rPr>
          <w:rFonts w:ascii="Trebuchet MS" w:hAnsi="Trebuchet MS"/>
          <w:color w:val="262626" w:themeColor="text1" w:themeTint="D9"/>
          <w:sz w:val="22"/>
          <w:szCs w:val="22"/>
        </w:rPr>
        <w:t>K</w:t>
      </w:r>
      <w:r w:rsidRPr="007A6FCC">
        <w:rPr>
          <w:rFonts w:ascii="Trebuchet MS" w:hAnsi="Trebuchet MS"/>
          <w:color w:val="262626" w:themeColor="text1" w:themeTint="D9"/>
          <w:sz w:val="22"/>
          <w:szCs w:val="22"/>
        </w:rPr>
        <w:t>oophandel</w:t>
      </w:r>
      <w:r w:rsidR="00C7171F" w:rsidRPr="007A6FCC">
        <w:rPr>
          <w:rFonts w:ascii="Trebuchet MS" w:hAnsi="Trebuchet MS"/>
          <w:color w:val="262626" w:themeColor="text1" w:themeTint="D9"/>
          <w:sz w:val="22"/>
          <w:szCs w:val="22"/>
        </w:rPr>
        <w:t>/LEI</w:t>
      </w:r>
      <w:r w:rsidR="00C7171F" w:rsidRPr="007A6FCC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C7171F" w:rsidRPr="007A6FCC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DE3569" w:rsidRPr="007A6FCC">
        <w:rPr>
          <w:rFonts w:ascii="Trebuchet MS" w:hAnsi="Trebuchet MS"/>
          <w:color w:val="262626" w:themeColor="text1" w:themeTint="D9"/>
          <w:sz w:val="22"/>
          <w:szCs w:val="22"/>
        </w:rPr>
        <w:t>4</w:t>
      </w:r>
      <w:r w:rsidR="000E64AA">
        <w:rPr>
          <w:rFonts w:ascii="Trebuchet MS" w:hAnsi="Trebuchet MS"/>
          <w:color w:val="262626" w:themeColor="text1" w:themeTint="D9"/>
          <w:sz w:val="22"/>
          <w:szCs w:val="22"/>
        </w:rPr>
        <w:t>3,35</w:t>
      </w:r>
      <w:r w:rsidR="00620BF9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620BF9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504213">
        <w:rPr>
          <w:rFonts w:ascii="Trebuchet MS" w:hAnsi="Trebuchet MS"/>
          <w:color w:val="262626" w:themeColor="text1" w:themeTint="D9"/>
          <w:sz w:val="22"/>
          <w:szCs w:val="22"/>
        </w:rPr>
        <w:t>46,30</w:t>
      </w:r>
    </w:p>
    <w:p w14:paraId="69E84AB2" w14:textId="1E906F9A" w:rsidR="00E71AB3" w:rsidRPr="007A6FCC" w:rsidRDefault="00E71AB3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color w:val="262626" w:themeColor="text1" w:themeTint="D9"/>
          <w:sz w:val="22"/>
          <w:szCs w:val="22"/>
        </w:rPr>
      </w:pPr>
      <w:r>
        <w:rPr>
          <w:rFonts w:ascii="Trebuchet MS" w:hAnsi="Trebuchet MS"/>
          <w:color w:val="262626" w:themeColor="text1" w:themeTint="D9"/>
          <w:sz w:val="22"/>
          <w:szCs w:val="22"/>
        </w:rPr>
        <w:t xml:space="preserve">Afscheid </w:t>
      </w:r>
      <w:r w:rsidR="00F76B61">
        <w:rPr>
          <w:rFonts w:ascii="Trebuchet MS" w:hAnsi="Trebuchet MS"/>
          <w:color w:val="262626" w:themeColor="text1" w:themeTint="D9"/>
          <w:sz w:val="22"/>
          <w:szCs w:val="22"/>
        </w:rPr>
        <w:t xml:space="preserve">2 </w:t>
      </w:r>
      <w:r>
        <w:rPr>
          <w:rFonts w:ascii="Trebuchet MS" w:hAnsi="Trebuchet MS"/>
          <w:color w:val="262626" w:themeColor="text1" w:themeTint="D9"/>
          <w:sz w:val="22"/>
          <w:szCs w:val="22"/>
        </w:rPr>
        <w:t>bestuursleden</w:t>
      </w:r>
      <w:r>
        <w:rPr>
          <w:rFonts w:ascii="Trebuchet MS" w:hAnsi="Trebuchet MS"/>
          <w:color w:val="262626" w:themeColor="text1" w:themeTint="D9"/>
          <w:sz w:val="22"/>
          <w:szCs w:val="22"/>
        </w:rPr>
        <w:tab/>
      </w:r>
      <w:r>
        <w:rPr>
          <w:rFonts w:ascii="Trebuchet MS" w:hAnsi="Trebuchet MS"/>
          <w:color w:val="262626" w:themeColor="text1" w:themeTint="D9"/>
          <w:sz w:val="22"/>
          <w:szCs w:val="22"/>
        </w:rPr>
        <w:tab/>
      </w:r>
      <w:r>
        <w:rPr>
          <w:rFonts w:ascii="Trebuchet MS" w:hAnsi="Trebuchet MS"/>
          <w:color w:val="262626" w:themeColor="text1" w:themeTint="D9"/>
          <w:sz w:val="22"/>
          <w:szCs w:val="22"/>
        </w:rPr>
        <w:tab/>
      </w:r>
      <w:r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3B4B3C">
        <w:rPr>
          <w:rFonts w:ascii="Trebuchet MS" w:hAnsi="Trebuchet MS"/>
          <w:color w:val="262626" w:themeColor="text1" w:themeTint="D9"/>
          <w:sz w:val="22"/>
          <w:szCs w:val="22"/>
        </w:rPr>
        <w:t>287,50</w:t>
      </w:r>
    </w:p>
    <w:p w14:paraId="6547554D" w14:textId="1979130D" w:rsidR="00EA17F9" w:rsidRPr="007A6FCC" w:rsidRDefault="00E62226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/>
          <w:color w:val="262626" w:themeColor="text1" w:themeTint="D9"/>
          <w:sz w:val="22"/>
          <w:szCs w:val="22"/>
        </w:rPr>
        <w:t>Representatie</w:t>
      </w:r>
      <w:r w:rsidR="005D7C81" w:rsidRPr="007A6FCC">
        <w:rPr>
          <w:rFonts w:ascii="Trebuchet MS" w:hAnsi="Trebuchet MS"/>
          <w:color w:val="262626" w:themeColor="text1" w:themeTint="D9"/>
          <w:sz w:val="22"/>
          <w:szCs w:val="22"/>
        </w:rPr>
        <w:t xml:space="preserve"> en administratie</w:t>
      </w:r>
      <w:r w:rsidRPr="007A6FCC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Pr="007A6FCC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64243E" w:rsidRPr="00DD133A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 xml:space="preserve"> </w:t>
      </w:r>
      <w:r w:rsidR="003B135A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>1</w:t>
      </w:r>
      <w:r w:rsidR="00CF2F94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>4</w:t>
      </w:r>
      <w:r w:rsidR="003B135A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>8,</w:t>
      </w:r>
      <w:r w:rsidR="00CF2F94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>88</w:t>
      </w:r>
      <w:r w:rsidR="00AD3BF7" w:rsidRPr="00AD3BF7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AD3BF7" w:rsidRPr="00AD3BF7">
        <w:rPr>
          <w:rFonts w:ascii="Trebuchet MS" w:hAnsi="Trebuchet MS"/>
          <w:color w:val="262626" w:themeColor="text1" w:themeTint="D9"/>
          <w:sz w:val="22"/>
          <w:szCs w:val="22"/>
        </w:rPr>
        <w:tab/>
      </w:r>
      <w:r w:rsidR="000E18F7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 xml:space="preserve">  1</w:t>
      </w:r>
      <w:r w:rsidR="00B1325E">
        <w:rPr>
          <w:rFonts w:ascii="Trebuchet MS" w:hAnsi="Trebuchet MS"/>
          <w:color w:val="262626" w:themeColor="text1" w:themeTint="D9"/>
          <w:sz w:val="22"/>
          <w:szCs w:val="22"/>
          <w:u w:val="single"/>
        </w:rPr>
        <w:t>7,50</w:t>
      </w:r>
    </w:p>
    <w:p w14:paraId="14EDD96A" w14:textId="308A8828" w:rsidR="002E4C20" w:rsidRPr="007A6FCC" w:rsidRDefault="00CA68F2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bCs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/>
          <w:bCs/>
          <w:color w:val="262626" w:themeColor="text1" w:themeTint="D9"/>
          <w:sz w:val="22"/>
          <w:szCs w:val="22"/>
        </w:rPr>
        <w:t>Totaal</w:t>
      </w:r>
      <w:r w:rsidR="00C7171F" w:rsidRPr="007A6FCC">
        <w:rPr>
          <w:rFonts w:ascii="Trebuchet MS" w:hAnsi="Trebuchet MS"/>
          <w:bCs/>
          <w:color w:val="262626" w:themeColor="text1" w:themeTint="D9"/>
          <w:sz w:val="22"/>
          <w:szCs w:val="22"/>
        </w:rPr>
        <w:tab/>
      </w:r>
      <w:r w:rsidR="00C7171F" w:rsidRPr="007A6FCC">
        <w:rPr>
          <w:rFonts w:ascii="Trebuchet MS" w:hAnsi="Trebuchet MS"/>
          <w:bCs/>
          <w:color w:val="262626" w:themeColor="text1" w:themeTint="D9"/>
          <w:sz w:val="22"/>
          <w:szCs w:val="22"/>
        </w:rPr>
        <w:tab/>
      </w:r>
      <w:r w:rsidR="00C7171F" w:rsidRPr="007A6FCC">
        <w:rPr>
          <w:rFonts w:ascii="Trebuchet MS" w:hAnsi="Trebuchet MS"/>
          <w:bCs/>
          <w:color w:val="262626" w:themeColor="text1" w:themeTint="D9"/>
          <w:sz w:val="22"/>
          <w:szCs w:val="22"/>
        </w:rPr>
        <w:tab/>
      </w:r>
      <w:r w:rsidR="00C7547E">
        <w:rPr>
          <w:rFonts w:ascii="Trebuchet MS" w:hAnsi="Trebuchet MS"/>
          <w:bCs/>
          <w:color w:val="262626" w:themeColor="text1" w:themeTint="D9"/>
          <w:sz w:val="22"/>
          <w:szCs w:val="22"/>
        </w:rPr>
        <w:t>2</w:t>
      </w:r>
      <w:r w:rsidR="00CF2F94">
        <w:rPr>
          <w:rFonts w:ascii="Trebuchet MS" w:hAnsi="Trebuchet MS"/>
          <w:bCs/>
          <w:color w:val="262626" w:themeColor="text1" w:themeTint="D9"/>
          <w:sz w:val="22"/>
          <w:szCs w:val="22"/>
        </w:rPr>
        <w:t>34,58</w:t>
      </w:r>
      <w:r w:rsidR="00620BF9">
        <w:rPr>
          <w:rFonts w:ascii="Trebuchet MS" w:hAnsi="Trebuchet MS"/>
          <w:bCs/>
          <w:color w:val="262626" w:themeColor="text1" w:themeTint="D9"/>
          <w:sz w:val="22"/>
          <w:szCs w:val="22"/>
        </w:rPr>
        <w:tab/>
      </w:r>
      <w:r w:rsidR="00620BF9">
        <w:rPr>
          <w:rFonts w:ascii="Trebuchet MS" w:hAnsi="Trebuchet MS"/>
          <w:bCs/>
          <w:color w:val="262626" w:themeColor="text1" w:themeTint="D9"/>
          <w:sz w:val="22"/>
          <w:szCs w:val="22"/>
        </w:rPr>
        <w:tab/>
      </w:r>
      <w:r w:rsidR="009001BB">
        <w:rPr>
          <w:rFonts w:ascii="Trebuchet MS" w:hAnsi="Trebuchet MS"/>
          <w:bCs/>
          <w:color w:val="262626" w:themeColor="text1" w:themeTint="D9"/>
          <w:sz w:val="22"/>
          <w:szCs w:val="22"/>
        </w:rPr>
        <w:t>3</w:t>
      </w:r>
      <w:r w:rsidR="004F511C">
        <w:rPr>
          <w:rFonts w:ascii="Trebuchet MS" w:hAnsi="Trebuchet MS"/>
          <w:bCs/>
          <w:color w:val="262626" w:themeColor="text1" w:themeTint="D9"/>
          <w:sz w:val="22"/>
          <w:szCs w:val="22"/>
        </w:rPr>
        <w:t>93,65</w:t>
      </w:r>
    </w:p>
    <w:p w14:paraId="12217984" w14:textId="77777777" w:rsidR="00B009E1" w:rsidRPr="00D76C39" w:rsidRDefault="00B009E1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bCs/>
          <w:color w:val="262626" w:themeColor="text1" w:themeTint="D9"/>
          <w:sz w:val="16"/>
          <w:szCs w:val="16"/>
        </w:rPr>
      </w:pPr>
    </w:p>
    <w:p w14:paraId="1DF7EF7B" w14:textId="44594636" w:rsidR="00801F0B" w:rsidRDefault="00B009E1" w:rsidP="00B009E1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b/>
          <w:bCs/>
          <w:color w:val="262626" w:themeColor="text1" w:themeTint="D9"/>
          <w:sz w:val="22"/>
          <w:szCs w:val="22"/>
        </w:rPr>
      </w:pPr>
      <w:r w:rsidRPr="007A6FCC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>*</w:t>
      </w:r>
      <w:r w:rsidR="009B70DE" w:rsidRPr="007A6FCC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>EFFECTENPORTEFEUILLE</w:t>
      </w:r>
    </w:p>
    <w:p w14:paraId="5858B60B" w14:textId="5DA4C7A0" w:rsidR="00AB2CC9" w:rsidRPr="007A6FCC" w:rsidRDefault="00545C05" w:rsidP="00B009E1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b/>
          <w:bCs/>
          <w:color w:val="262626" w:themeColor="text1" w:themeTint="D9"/>
          <w:sz w:val="22"/>
          <w:szCs w:val="22"/>
        </w:rPr>
      </w:pPr>
      <w:r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 xml:space="preserve">AA </w:t>
      </w:r>
      <w:r w:rsidR="00FD0745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 xml:space="preserve">ESG </w:t>
      </w:r>
      <w:r w:rsidR="0087741B" w:rsidRPr="007A6FCC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>PROFIELF</w:t>
      </w:r>
      <w:r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>ON</w:t>
      </w:r>
      <w:r w:rsidR="0087741B" w:rsidRPr="007A6FCC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 xml:space="preserve">DS </w:t>
      </w:r>
      <w:r w:rsidR="004D2ACF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>2</w:t>
      </w:r>
      <w:r w:rsidR="00A101FF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ab/>
      </w:r>
      <w:r w:rsidR="00B42E39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31.12</w:t>
      </w:r>
      <w:r w:rsidR="00E662BC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.</w:t>
      </w:r>
      <w:r w:rsidR="005A7024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202</w:t>
      </w:r>
      <w:r w:rsidR="00CF2F94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3</w:t>
      </w:r>
      <w:r w:rsidR="005A7024">
        <w:rPr>
          <w:rFonts w:ascii="Trebuchet MS" w:hAnsi="Trebuchet MS"/>
          <w:b/>
          <w:bCs/>
          <w:color w:val="262626" w:themeColor="text1" w:themeTint="D9"/>
          <w:sz w:val="22"/>
          <w:szCs w:val="22"/>
        </w:rPr>
        <w:tab/>
      </w:r>
      <w:r w:rsidR="00057A2A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ab/>
      </w:r>
      <w:r w:rsidR="00E662BC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31.12.</w:t>
      </w:r>
      <w:r w:rsidR="005A7024" w:rsidRPr="00E662BC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202</w:t>
      </w:r>
      <w:r w:rsidR="00CF2F94">
        <w:rPr>
          <w:rFonts w:ascii="Trebuchet MS" w:hAnsi="Trebuchet MS"/>
          <w:b/>
          <w:bCs/>
          <w:color w:val="262626" w:themeColor="text1" w:themeTint="D9"/>
          <w:sz w:val="22"/>
          <w:szCs w:val="22"/>
          <w:u w:val="single"/>
        </w:rPr>
        <w:t>4</w:t>
      </w:r>
    </w:p>
    <w:p w14:paraId="5119FEFD" w14:textId="58D482E8" w:rsidR="005E5667" w:rsidRPr="005207A2" w:rsidRDefault="005E5667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5207A2">
        <w:rPr>
          <w:rFonts w:ascii="Trebuchet MS" w:hAnsi="Trebuchet MS"/>
          <w:sz w:val="22"/>
          <w:szCs w:val="22"/>
        </w:rPr>
        <w:t>Aandelen:</w:t>
      </w:r>
    </w:p>
    <w:p w14:paraId="12F32060" w14:textId="6D5BECF4" w:rsidR="002E4C20" w:rsidRPr="00094F1A" w:rsidRDefault="00164C71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094F1A">
        <w:rPr>
          <w:rFonts w:ascii="Trebuchet MS" w:hAnsi="Trebuchet MS"/>
          <w:sz w:val="22"/>
          <w:szCs w:val="22"/>
        </w:rPr>
        <w:t>2</w:t>
      </w:r>
      <w:r w:rsidR="00532957" w:rsidRPr="00094F1A">
        <w:rPr>
          <w:rFonts w:ascii="Trebuchet MS" w:hAnsi="Trebuchet MS"/>
          <w:sz w:val="22"/>
          <w:szCs w:val="22"/>
        </w:rPr>
        <w:t>32</w:t>
      </w:r>
      <w:r w:rsidR="00C02153" w:rsidRPr="00094F1A">
        <w:rPr>
          <w:rFonts w:ascii="Trebuchet MS" w:hAnsi="Trebuchet MS"/>
          <w:sz w:val="22"/>
          <w:szCs w:val="22"/>
        </w:rPr>
        <w:t>,7522</w:t>
      </w:r>
      <w:r w:rsidR="00C00123" w:rsidRPr="00094F1A">
        <w:rPr>
          <w:rFonts w:ascii="Trebuchet MS" w:hAnsi="Trebuchet MS"/>
          <w:sz w:val="22"/>
          <w:szCs w:val="22"/>
        </w:rPr>
        <w:t xml:space="preserve"> part</w:t>
      </w:r>
      <w:r w:rsidR="008D128C" w:rsidRPr="00094F1A">
        <w:rPr>
          <w:rFonts w:ascii="Trebuchet MS" w:hAnsi="Trebuchet MS"/>
          <w:sz w:val="22"/>
          <w:szCs w:val="22"/>
        </w:rPr>
        <w:t>.</w:t>
      </w:r>
      <w:r w:rsidR="00741062" w:rsidRPr="00094F1A">
        <w:rPr>
          <w:rFonts w:ascii="Trebuchet MS" w:hAnsi="Trebuchet MS"/>
          <w:sz w:val="22"/>
          <w:szCs w:val="22"/>
        </w:rPr>
        <w:tab/>
      </w:r>
      <w:r w:rsidR="002F17D4" w:rsidRPr="00094F1A">
        <w:rPr>
          <w:rFonts w:ascii="Trebuchet MS" w:hAnsi="Trebuchet MS"/>
          <w:sz w:val="22"/>
          <w:szCs w:val="22"/>
        </w:rPr>
        <w:t>3</w:t>
      </w:r>
      <w:r w:rsidR="00B004C5" w:rsidRPr="00094F1A">
        <w:rPr>
          <w:rFonts w:ascii="Trebuchet MS" w:hAnsi="Trebuchet MS"/>
          <w:sz w:val="22"/>
          <w:szCs w:val="22"/>
        </w:rPr>
        <w:t>6.736,50</w:t>
      </w:r>
      <w:r w:rsidR="006C6F95" w:rsidRPr="00094F1A">
        <w:rPr>
          <w:rFonts w:ascii="Trebuchet MS" w:hAnsi="Trebuchet MS"/>
          <w:sz w:val="22"/>
          <w:szCs w:val="22"/>
        </w:rPr>
        <w:t xml:space="preserve"> =</w:t>
      </w:r>
      <w:r w:rsidR="0083033D" w:rsidRPr="00094F1A">
        <w:rPr>
          <w:rFonts w:ascii="Trebuchet MS" w:hAnsi="Trebuchet MS"/>
          <w:sz w:val="22"/>
          <w:szCs w:val="22"/>
        </w:rPr>
        <w:t xml:space="preserve"> </w:t>
      </w:r>
      <w:r w:rsidR="00B004C5" w:rsidRPr="00094F1A">
        <w:rPr>
          <w:rFonts w:ascii="Trebuchet MS" w:hAnsi="Trebuchet MS"/>
          <w:sz w:val="22"/>
          <w:szCs w:val="22"/>
        </w:rPr>
        <w:t>20</w:t>
      </w:r>
      <w:r w:rsidR="00DC27EF" w:rsidRPr="00094F1A">
        <w:rPr>
          <w:rFonts w:ascii="Trebuchet MS" w:hAnsi="Trebuchet MS"/>
          <w:sz w:val="22"/>
          <w:szCs w:val="22"/>
        </w:rPr>
        <w:t xml:space="preserve"> </w:t>
      </w:r>
      <w:r w:rsidR="00AE30A3" w:rsidRPr="00094F1A">
        <w:rPr>
          <w:rFonts w:ascii="Trebuchet MS" w:hAnsi="Trebuchet MS"/>
          <w:sz w:val="22"/>
          <w:szCs w:val="22"/>
        </w:rPr>
        <w:t>%</w:t>
      </w:r>
      <w:r w:rsidR="00BD294B" w:rsidRPr="00094F1A">
        <w:rPr>
          <w:rFonts w:ascii="Trebuchet MS" w:hAnsi="Trebuchet MS"/>
          <w:sz w:val="22"/>
          <w:szCs w:val="22"/>
        </w:rPr>
        <w:tab/>
      </w:r>
      <w:r w:rsidR="00E74A8A" w:rsidRPr="00094F1A">
        <w:rPr>
          <w:rFonts w:ascii="Trebuchet MS" w:hAnsi="Trebuchet MS"/>
          <w:sz w:val="22"/>
          <w:szCs w:val="22"/>
        </w:rPr>
        <w:tab/>
      </w:r>
    </w:p>
    <w:p w14:paraId="113D2AFC" w14:textId="0B7A7AEF" w:rsidR="00A101FF" w:rsidRPr="00FD0D05" w:rsidRDefault="00EA643D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FD0D05">
        <w:rPr>
          <w:rFonts w:ascii="Trebuchet MS" w:hAnsi="Trebuchet MS"/>
          <w:sz w:val="22"/>
          <w:szCs w:val="22"/>
        </w:rPr>
        <w:tab/>
      </w:r>
      <w:r w:rsidRPr="00FD0D05">
        <w:rPr>
          <w:rFonts w:ascii="Trebuchet MS" w:hAnsi="Trebuchet MS"/>
          <w:sz w:val="22"/>
          <w:szCs w:val="22"/>
        </w:rPr>
        <w:tab/>
      </w:r>
      <w:r w:rsidR="00A101FF" w:rsidRPr="00FD0D05">
        <w:rPr>
          <w:rFonts w:ascii="Trebuchet MS" w:hAnsi="Trebuchet MS"/>
          <w:sz w:val="22"/>
          <w:szCs w:val="22"/>
        </w:rPr>
        <w:tab/>
      </w:r>
      <w:r w:rsidR="001913DC" w:rsidRPr="00FD0D05">
        <w:rPr>
          <w:rFonts w:ascii="Trebuchet MS" w:hAnsi="Trebuchet MS"/>
          <w:sz w:val="22"/>
          <w:szCs w:val="22"/>
        </w:rPr>
        <w:t>2</w:t>
      </w:r>
      <w:r w:rsidR="0048446F" w:rsidRPr="00FD0D05">
        <w:rPr>
          <w:rFonts w:ascii="Trebuchet MS" w:hAnsi="Trebuchet MS"/>
          <w:sz w:val="22"/>
          <w:szCs w:val="22"/>
        </w:rPr>
        <w:t>28</w:t>
      </w:r>
      <w:r w:rsidR="00E14772" w:rsidRPr="00FD0D05">
        <w:rPr>
          <w:rFonts w:ascii="Trebuchet MS" w:hAnsi="Trebuchet MS"/>
          <w:sz w:val="22"/>
          <w:szCs w:val="22"/>
        </w:rPr>
        <w:t>,4785</w:t>
      </w:r>
      <w:r w:rsidR="004C74CE" w:rsidRPr="00FD0D05">
        <w:rPr>
          <w:rFonts w:ascii="Trebuchet MS" w:hAnsi="Trebuchet MS"/>
          <w:sz w:val="22"/>
          <w:szCs w:val="22"/>
        </w:rPr>
        <w:t xml:space="preserve"> part.</w:t>
      </w:r>
      <w:r w:rsidRPr="00FD0D05">
        <w:rPr>
          <w:rFonts w:ascii="Trebuchet MS" w:hAnsi="Trebuchet MS"/>
          <w:sz w:val="22"/>
          <w:szCs w:val="22"/>
        </w:rPr>
        <w:tab/>
      </w:r>
      <w:r w:rsidRPr="00FD0D05">
        <w:rPr>
          <w:rFonts w:ascii="Trebuchet MS" w:hAnsi="Trebuchet MS"/>
          <w:sz w:val="22"/>
          <w:szCs w:val="22"/>
        </w:rPr>
        <w:tab/>
      </w:r>
      <w:r w:rsidR="00013CC9" w:rsidRPr="00FD0D05">
        <w:rPr>
          <w:rFonts w:ascii="Trebuchet MS" w:hAnsi="Trebuchet MS"/>
          <w:sz w:val="22"/>
          <w:szCs w:val="22"/>
        </w:rPr>
        <w:t>3</w:t>
      </w:r>
      <w:r w:rsidR="00E14772" w:rsidRPr="00FD0D05">
        <w:rPr>
          <w:rFonts w:ascii="Trebuchet MS" w:hAnsi="Trebuchet MS"/>
          <w:sz w:val="22"/>
          <w:szCs w:val="22"/>
        </w:rPr>
        <w:t>8.030,23</w:t>
      </w:r>
      <w:r w:rsidR="004A4CE1" w:rsidRPr="00FD0D05">
        <w:rPr>
          <w:rFonts w:ascii="Trebuchet MS" w:hAnsi="Trebuchet MS"/>
          <w:sz w:val="22"/>
          <w:szCs w:val="22"/>
        </w:rPr>
        <w:t xml:space="preserve"> </w:t>
      </w:r>
      <w:r w:rsidR="00C77292" w:rsidRPr="00FD0D05">
        <w:rPr>
          <w:rFonts w:ascii="Trebuchet MS" w:hAnsi="Trebuchet MS"/>
          <w:sz w:val="22"/>
          <w:szCs w:val="22"/>
        </w:rPr>
        <w:t xml:space="preserve">= </w:t>
      </w:r>
      <w:r w:rsidR="003E1ADF" w:rsidRPr="00FD0D05">
        <w:rPr>
          <w:rFonts w:ascii="Trebuchet MS" w:hAnsi="Trebuchet MS"/>
          <w:sz w:val="22"/>
          <w:szCs w:val="22"/>
        </w:rPr>
        <w:t>2</w:t>
      </w:r>
      <w:r w:rsidR="00026477" w:rsidRPr="00FD0D05">
        <w:rPr>
          <w:rFonts w:ascii="Trebuchet MS" w:hAnsi="Trebuchet MS"/>
          <w:sz w:val="22"/>
          <w:szCs w:val="22"/>
        </w:rPr>
        <w:t>1</w:t>
      </w:r>
      <w:r w:rsidR="00C6457B" w:rsidRPr="00FD0D05">
        <w:rPr>
          <w:rFonts w:ascii="Trebuchet MS" w:hAnsi="Trebuchet MS"/>
          <w:sz w:val="22"/>
          <w:szCs w:val="22"/>
        </w:rPr>
        <w:t xml:space="preserve"> %</w:t>
      </w:r>
    </w:p>
    <w:p w14:paraId="38718B6E" w14:textId="4CD268A5" w:rsidR="00741062" w:rsidRPr="00FD0D05" w:rsidRDefault="00741062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FD0D05">
        <w:rPr>
          <w:rFonts w:ascii="Trebuchet MS" w:hAnsi="Trebuchet MS"/>
          <w:sz w:val="22"/>
          <w:szCs w:val="22"/>
        </w:rPr>
        <w:t>Obligaties:</w:t>
      </w:r>
    </w:p>
    <w:p w14:paraId="32C70143" w14:textId="4F5C5989" w:rsidR="001B5746" w:rsidRPr="00FD0D05" w:rsidRDefault="00990032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FD0D05">
        <w:rPr>
          <w:rFonts w:ascii="Trebuchet MS" w:hAnsi="Trebuchet MS"/>
          <w:sz w:val="22"/>
          <w:szCs w:val="22"/>
        </w:rPr>
        <w:t>853,1957</w:t>
      </w:r>
      <w:r w:rsidR="005D1834" w:rsidRPr="00FD0D05">
        <w:rPr>
          <w:rFonts w:ascii="Trebuchet MS" w:hAnsi="Trebuchet MS"/>
          <w:sz w:val="22"/>
          <w:szCs w:val="22"/>
        </w:rPr>
        <w:t xml:space="preserve"> part</w:t>
      </w:r>
      <w:r w:rsidR="008D128C" w:rsidRPr="00FD0D05">
        <w:rPr>
          <w:rFonts w:ascii="Trebuchet MS" w:hAnsi="Trebuchet MS"/>
          <w:sz w:val="22"/>
          <w:szCs w:val="22"/>
        </w:rPr>
        <w:t>.</w:t>
      </w:r>
      <w:r w:rsidR="005B604F" w:rsidRPr="00FD0D05">
        <w:rPr>
          <w:rFonts w:ascii="Trebuchet MS" w:hAnsi="Trebuchet MS"/>
          <w:sz w:val="22"/>
          <w:szCs w:val="22"/>
        </w:rPr>
        <w:tab/>
      </w:r>
      <w:r w:rsidR="00282EFC" w:rsidRPr="00FD0D05">
        <w:rPr>
          <w:rFonts w:ascii="Trebuchet MS" w:hAnsi="Trebuchet MS"/>
          <w:sz w:val="22"/>
          <w:szCs w:val="22"/>
        </w:rPr>
        <w:t>1</w:t>
      </w:r>
      <w:r w:rsidR="00B20F88" w:rsidRPr="00FD0D05">
        <w:rPr>
          <w:rFonts w:ascii="Trebuchet MS" w:hAnsi="Trebuchet MS"/>
          <w:sz w:val="22"/>
          <w:szCs w:val="22"/>
        </w:rPr>
        <w:t>3</w:t>
      </w:r>
      <w:r w:rsidR="007B693D" w:rsidRPr="00FD0D05">
        <w:rPr>
          <w:rFonts w:ascii="Trebuchet MS" w:hAnsi="Trebuchet MS"/>
          <w:sz w:val="22"/>
          <w:szCs w:val="22"/>
        </w:rPr>
        <w:t>4.088,23</w:t>
      </w:r>
      <w:r w:rsidR="0083033D" w:rsidRPr="00FD0D05">
        <w:rPr>
          <w:rFonts w:ascii="Trebuchet MS" w:hAnsi="Trebuchet MS"/>
          <w:sz w:val="22"/>
          <w:szCs w:val="22"/>
        </w:rPr>
        <w:t xml:space="preserve"> = </w:t>
      </w:r>
      <w:r w:rsidR="00CD2CAF" w:rsidRPr="00FD0D05">
        <w:rPr>
          <w:rFonts w:ascii="Trebuchet MS" w:hAnsi="Trebuchet MS"/>
          <w:sz w:val="22"/>
          <w:szCs w:val="22"/>
        </w:rPr>
        <w:t>7</w:t>
      </w:r>
      <w:r w:rsidR="007B693D" w:rsidRPr="00FD0D05">
        <w:rPr>
          <w:rFonts w:ascii="Trebuchet MS" w:hAnsi="Trebuchet MS"/>
          <w:sz w:val="22"/>
          <w:szCs w:val="22"/>
        </w:rPr>
        <w:t>3</w:t>
      </w:r>
      <w:r w:rsidR="00575EC0" w:rsidRPr="00FD0D05">
        <w:rPr>
          <w:rFonts w:ascii="Trebuchet MS" w:hAnsi="Trebuchet MS"/>
          <w:sz w:val="22"/>
          <w:szCs w:val="22"/>
        </w:rPr>
        <w:t xml:space="preserve"> %</w:t>
      </w:r>
      <w:r w:rsidR="00BD294B" w:rsidRPr="00FD0D05">
        <w:rPr>
          <w:rFonts w:ascii="Trebuchet MS" w:hAnsi="Trebuchet MS"/>
          <w:sz w:val="22"/>
          <w:szCs w:val="22"/>
        </w:rPr>
        <w:tab/>
      </w:r>
      <w:r w:rsidR="00E74A8A" w:rsidRPr="00FD0D05">
        <w:rPr>
          <w:rFonts w:ascii="Trebuchet MS" w:hAnsi="Trebuchet MS"/>
          <w:sz w:val="22"/>
          <w:szCs w:val="22"/>
        </w:rPr>
        <w:tab/>
      </w:r>
    </w:p>
    <w:p w14:paraId="0B678861" w14:textId="3F8577B2" w:rsidR="00EA643D" w:rsidRPr="00DE4388" w:rsidRDefault="00BE275B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DE4388">
        <w:rPr>
          <w:rFonts w:ascii="Trebuchet MS" w:hAnsi="Trebuchet MS"/>
          <w:sz w:val="22"/>
          <w:szCs w:val="22"/>
        </w:rPr>
        <w:tab/>
      </w:r>
      <w:r w:rsidR="00EA643D" w:rsidRPr="00DE4388">
        <w:rPr>
          <w:rFonts w:ascii="Trebuchet MS" w:hAnsi="Trebuchet MS"/>
          <w:sz w:val="22"/>
          <w:szCs w:val="22"/>
        </w:rPr>
        <w:tab/>
      </w:r>
      <w:r w:rsidR="00EA643D" w:rsidRPr="00DE4388">
        <w:rPr>
          <w:rFonts w:ascii="Trebuchet MS" w:hAnsi="Trebuchet MS"/>
          <w:sz w:val="22"/>
          <w:szCs w:val="22"/>
        </w:rPr>
        <w:tab/>
      </w:r>
      <w:r w:rsidR="00395F56" w:rsidRPr="00DE4388">
        <w:rPr>
          <w:rFonts w:ascii="Trebuchet MS" w:hAnsi="Trebuchet MS"/>
          <w:sz w:val="22"/>
          <w:szCs w:val="22"/>
        </w:rPr>
        <w:t>8</w:t>
      </w:r>
      <w:r w:rsidR="008D7E8A" w:rsidRPr="00DE4388">
        <w:rPr>
          <w:rFonts w:ascii="Trebuchet MS" w:hAnsi="Trebuchet MS"/>
          <w:sz w:val="22"/>
          <w:szCs w:val="22"/>
        </w:rPr>
        <w:t>37,7544</w:t>
      </w:r>
      <w:r w:rsidR="00C3703F" w:rsidRPr="00DE4388">
        <w:rPr>
          <w:rFonts w:ascii="Trebuchet MS" w:hAnsi="Trebuchet MS"/>
          <w:sz w:val="22"/>
          <w:szCs w:val="22"/>
        </w:rPr>
        <w:t xml:space="preserve"> part.</w:t>
      </w:r>
      <w:r w:rsidRPr="00DE4388">
        <w:rPr>
          <w:rFonts w:ascii="Trebuchet MS" w:hAnsi="Trebuchet MS"/>
          <w:sz w:val="22"/>
          <w:szCs w:val="22"/>
        </w:rPr>
        <w:tab/>
      </w:r>
      <w:r w:rsidR="00302459" w:rsidRPr="00DE4388">
        <w:rPr>
          <w:rFonts w:ascii="Trebuchet MS" w:hAnsi="Trebuchet MS"/>
          <w:sz w:val="22"/>
          <w:szCs w:val="22"/>
        </w:rPr>
        <w:t xml:space="preserve">            </w:t>
      </w:r>
      <w:r w:rsidR="00CF2D50" w:rsidRPr="00DE4388">
        <w:rPr>
          <w:rFonts w:ascii="Trebuchet MS" w:hAnsi="Trebuchet MS"/>
          <w:sz w:val="22"/>
          <w:szCs w:val="22"/>
        </w:rPr>
        <w:t xml:space="preserve"> </w:t>
      </w:r>
      <w:r w:rsidR="00302459" w:rsidRPr="00DE4388">
        <w:rPr>
          <w:rFonts w:ascii="Trebuchet MS" w:hAnsi="Trebuchet MS"/>
          <w:sz w:val="22"/>
          <w:szCs w:val="22"/>
        </w:rPr>
        <w:t xml:space="preserve"> </w:t>
      </w:r>
      <w:r w:rsidR="005207A2" w:rsidRPr="00DE4388">
        <w:rPr>
          <w:rFonts w:ascii="Trebuchet MS" w:hAnsi="Trebuchet MS"/>
          <w:sz w:val="22"/>
          <w:szCs w:val="22"/>
        </w:rPr>
        <w:t xml:space="preserve"> </w:t>
      </w:r>
      <w:r w:rsidR="00302459" w:rsidRPr="00DE4388">
        <w:rPr>
          <w:rFonts w:ascii="Trebuchet MS" w:hAnsi="Trebuchet MS"/>
          <w:sz w:val="22"/>
          <w:szCs w:val="22"/>
        </w:rPr>
        <w:t xml:space="preserve">  </w:t>
      </w:r>
      <w:r w:rsidR="00E5472A" w:rsidRPr="00DE4388">
        <w:rPr>
          <w:rFonts w:ascii="Trebuchet MS" w:hAnsi="Trebuchet MS"/>
          <w:sz w:val="22"/>
          <w:szCs w:val="22"/>
        </w:rPr>
        <w:t>13</w:t>
      </w:r>
      <w:r w:rsidR="003D7481" w:rsidRPr="00DE4388">
        <w:rPr>
          <w:rFonts w:ascii="Trebuchet MS" w:hAnsi="Trebuchet MS"/>
          <w:sz w:val="22"/>
          <w:szCs w:val="22"/>
        </w:rPr>
        <w:t>9.444,21</w:t>
      </w:r>
      <w:r w:rsidR="008F7E0B" w:rsidRPr="00DE4388">
        <w:rPr>
          <w:rFonts w:ascii="Trebuchet MS" w:hAnsi="Trebuchet MS"/>
          <w:sz w:val="22"/>
          <w:szCs w:val="22"/>
        </w:rPr>
        <w:t xml:space="preserve"> = 7</w:t>
      </w:r>
      <w:r w:rsidR="00DE4388" w:rsidRPr="00DE4388">
        <w:rPr>
          <w:rFonts w:ascii="Trebuchet MS" w:hAnsi="Trebuchet MS"/>
          <w:sz w:val="22"/>
          <w:szCs w:val="22"/>
        </w:rPr>
        <w:t>7</w:t>
      </w:r>
      <w:r w:rsidR="008F7E0B" w:rsidRPr="00DE4388">
        <w:rPr>
          <w:rFonts w:ascii="Trebuchet MS" w:hAnsi="Trebuchet MS"/>
          <w:sz w:val="22"/>
          <w:szCs w:val="22"/>
        </w:rPr>
        <w:t xml:space="preserve"> %</w:t>
      </w:r>
    </w:p>
    <w:p w14:paraId="1F81AB32" w14:textId="64D4A0F7" w:rsidR="00D84C9B" w:rsidRPr="00DE4388" w:rsidRDefault="00D84C9B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DE4388">
        <w:rPr>
          <w:rFonts w:ascii="Trebuchet MS" w:hAnsi="Trebuchet MS"/>
          <w:sz w:val="22"/>
          <w:szCs w:val="22"/>
        </w:rPr>
        <w:t>Altern</w:t>
      </w:r>
      <w:r w:rsidR="00336106" w:rsidRPr="00DE4388">
        <w:rPr>
          <w:rFonts w:ascii="Trebuchet MS" w:hAnsi="Trebuchet MS"/>
          <w:sz w:val="22"/>
          <w:szCs w:val="22"/>
        </w:rPr>
        <w:t>atieve</w:t>
      </w:r>
      <w:r w:rsidR="00BC25FF" w:rsidRPr="00DE4388">
        <w:rPr>
          <w:rFonts w:ascii="Trebuchet MS" w:hAnsi="Trebuchet MS"/>
          <w:sz w:val="22"/>
          <w:szCs w:val="22"/>
        </w:rPr>
        <w:t xml:space="preserve"> </w:t>
      </w:r>
      <w:r w:rsidRPr="00DE4388">
        <w:rPr>
          <w:rFonts w:ascii="Trebuchet MS" w:hAnsi="Trebuchet MS"/>
          <w:sz w:val="22"/>
          <w:szCs w:val="22"/>
        </w:rPr>
        <w:t>beleggingen:</w:t>
      </w:r>
    </w:p>
    <w:p w14:paraId="720E7C3E" w14:textId="50BC2E1D" w:rsidR="00D84C9B" w:rsidRPr="00DE4388" w:rsidRDefault="00E75425" w:rsidP="00E75425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DE4388">
        <w:rPr>
          <w:rFonts w:ascii="Trebuchet MS" w:hAnsi="Trebuchet MS"/>
          <w:sz w:val="22"/>
          <w:szCs w:val="22"/>
        </w:rPr>
        <w:t xml:space="preserve"> </w:t>
      </w:r>
      <w:r w:rsidR="00913DF1" w:rsidRPr="00DE4388">
        <w:rPr>
          <w:rFonts w:ascii="Trebuchet MS" w:hAnsi="Trebuchet MS"/>
          <w:sz w:val="22"/>
          <w:szCs w:val="22"/>
        </w:rPr>
        <w:t>58,4381</w:t>
      </w:r>
      <w:r w:rsidR="0094524E" w:rsidRPr="00DE4388">
        <w:rPr>
          <w:rFonts w:ascii="Trebuchet MS" w:hAnsi="Trebuchet MS"/>
          <w:sz w:val="22"/>
          <w:szCs w:val="22"/>
        </w:rPr>
        <w:t xml:space="preserve"> </w:t>
      </w:r>
      <w:r w:rsidR="00BC25FF" w:rsidRPr="00DE4388">
        <w:rPr>
          <w:rFonts w:ascii="Trebuchet MS" w:hAnsi="Trebuchet MS"/>
          <w:sz w:val="22"/>
          <w:szCs w:val="22"/>
        </w:rPr>
        <w:t>part.</w:t>
      </w:r>
      <w:r w:rsidR="00690B6A" w:rsidRPr="00DE4388">
        <w:rPr>
          <w:rFonts w:ascii="Trebuchet MS" w:hAnsi="Trebuchet MS"/>
          <w:sz w:val="22"/>
          <w:szCs w:val="22"/>
        </w:rPr>
        <w:tab/>
      </w:r>
      <w:r w:rsidR="005207A2" w:rsidRPr="00DE4388">
        <w:rPr>
          <w:rFonts w:ascii="Trebuchet MS" w:hAnsi="Trebuchet MS"/>
          <w:sz w:val="22"/>
          <w:szCs w:val="22"/>
        </w:rPr>
        <w:tab/>
      </w:r>
      <w:r w:rsidR="0014787F" w:rsidRPr="00DE4388">
        <w:rPr>
          <w:rFonts w:ascii="Trebuchet MS" w:hAnsi="Trebuchet MS"/>
          <w:sz w:val="22"/>
          <w:szCs w:val="22"/>
        </w:rPr>
        <w:t>9.184,12</w:t>
      </w:r>
      <w:r w:rsidR="00A21BF9" w:rsidRPr="00DE4388">
        <w:rPr>
          <w:rFonts w:ascii="Trebuchet MS" w:hAnsi="Trebuchet MS"/>
          <w:sz w:val="22"/>
          <w:szCs w:val="22"/>
        </w:rPr>
        <w:t xml:space="preserve"> =</w:t>
      </w:r>
      <w:r w:rsidR="009B4482" w:rsidRPr="00DE4388">
        <w:rPr>
          <w:rFonts w:ascii="Trebuchet MS" w:hAnsi="Trebuchet MS"/>
          <w:sz w:val="22"/>
          <w:szCs w:val="22"/>
        </w:rPr>
        <w:t xml:space="preserve"> </w:t>
      </w:r>
      <w:r w:rsidR="00CF2D50" w:rsidRPr="00DE4388">
        <w:rPr>
          <w:rFonts w:ascii="Trebuchet MS" w:hAnsi="Trebuchet MS"/>
          <w:sz w:val="22"/>
          <w:szCs w:val="22"/>
        </w:rPr>
        <w:t xml:space="preserve"> </w:t>
      </w:r>
      <w:r w:rsidR="00A21BF9" w:rsidRPr="00DE4388">
        <w:rPr>
          <w:rFonts w:ascii="Trebuchet MS" w:hAnsi="Trebuchet MS"/>
          <w:sz w:val="22"/>
          <w:szCs w:val="22"/>
        </w:rPr>
        <w:t xml:space="preserve"> 5 </w:t>
      </w:r>
      <w:r w:rsidR="009B4482" w:rsidRPr="00DE4388">
        <w:rPr>
          <w:rFonts w:ascii="Trebuchet MS" w:hAnsi="Trebuchet MS"/>
          <w:sz w:val="22"/>
          <w:szCs w:val="22"/>
        </w:rPr>
        <w:t>%</w:t>
      </w:r>
    </w:p>
    <w:p w14:paraId="73189EA8" w14:textId="6FF139D0" w:rsidR="00D6356E" w:rsidRPr="00DE4388" w:rsidRDefault="00F563B9" w:rsidP="00D6356E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DE4388">
        <w:rPr>
          <w:rFonts w:ascii="Trebuchet MS" w:hAnsi="Trebuchet MS"/>
          <w:sz w:val="22"/>
          <w:szCs w:val="22"/>
        </w:rPr>
        <w:tab/>
      </w:r>
      <w:r w:rsidRPr="00DE4388">
        <w:rPr>
          <w:rFonts w:ascii="Trebuchet MS" w:hAnsi="Trebuchet MS"/>
          <w:sz w:val="22"/>
          <w:szCs w:val="22"/>
        </w:rPr>
        <w:tab/>
      </w:r>
      <w:r w:rsidR="00D6356E" w:rsidRPr="00DE4388">
        <w:rPr>
          <w:rFonts w:ascii="Trebuchet MS" w:hAnsi="Trebuchet MS"/>
          <w:sz w:val="22"/>
          <w:szCs w:val="22"/>
        </w:rPr>
        <w:tab/>
      </w:r>
    </w:p>
    <w:p w14:paraId="77BD99CC" w14:textId="2B767606" w:rsidR="007F4DB0" w:rsidRPr="00DE4388" w:rsidRDefault="0066594C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DE4388">
        <w:rPr>
          <w:rFonts w:ascii="Trebuchet MS" w:hAnsi="Trebuchet MS"/>
          <w:sz w:val="22"/>
          <w:szCs w:val="22"/>
        </w:rPr>
        <w:t>Liquiditeiten:</w:t>
      </w:r>
    </w:p>
    <w:p w14:paraId="10C66DF1" w14:textId="7F259026" w:rsidR="00AB293E" w:rsidRPr="00DE4388" w:rsidRDefault="00E75425" w:rsidP="00115A14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  <w:u w:val="single"/>
        </w:rPr>
      </w:pPr>
      <w:r w:rsidRPr="00DE4388">
        <w:rPr>
          <w:rFonts w:ascii="Trebuchet MS" w:hAnsi="Trebuchet MS"/>
          <w:sz w:val="22"/>
          <w:szCs w:val="22"/>
        </w:rPr>
        <w:t xml:space="preserve"> </w:t>
      </w:r>
      <w:r w:rsidR="0014787F" w:rsidRPr="00DE4388">
        <w:rPr>
          <w:rFonts w:ascii="Trebuchet MS" w:hAnsi="Trebuchet MS"/>
          <w:sz w:val="22"/>
          <w:szCs w:val="22"/>
        </w:rPr>
        <w:t>23</w:t>
      </w:r>
      <w:r w:rsidR="00E67108" w:rsidRPr="00DE4388">
        <w:rPr>
          <w:rFonts w:ascii="Trebuchet MS" w:hAnsi="Trebuchet MS"/>
          <w:sz w:val="22"/>
          <w:szCs w:val="22"/>
        </w:rPr>
        <w:t>,3752</w:t>
      </w:r>
      <w:r w:rsidR="00D60CE1" w:rsidRPr="00DE4388">
        <w:rPr>
          <w:rFonts w:ascii="Trebuchet MS" w:hAnsi="Trebuchet MS"/>
          <w:sz w:val="22"/>
          <w:szCs w:val="22"/>
        </w:rPr>
        <w:t xml:space="preserve"> part.</w:t>
      </w:r>
      <w:r w:rsidR="0066594C" w:rsidRPr="00DE4388">
        <w:rPr>
          <w:rFonts w:ascii="Trebuchet MS" w:hAnsi="Trebuchet MS"/>
          <w:sz w:val="22"/>
          <w:szCs w:val="22"/>
        </w:rPr>
        <w:tab/>
      </w:r>
      <w:r w:rsidR="004770A6" w:rsidRPr="00DE4388">
        <w:rPr>
          <w:rFonts w:ascii="Trebuchet MS" w:hAnsi="Trebuchet MS"/>
          <w:sz w:val="22"/>
          <w:szCs w:val="22"/>
        </w:rPr>
        <w:t xml:space="preserve"> </w:t>
      </w:r>
      <w:r w:rsidR="00E636FA" w:rsidRPr="00DE4388">
        <w:rPr>
          <w:rFonts w:ascii="Trebuchet MS" w:hAnsi="Trebuchet MS"/>
          <w:sz w:val="22"/>
          <w:szCs w:val="22"/>
        </w:rPr>
        <w:tab/>
      </w:r>
      <w:r w:rsidR="004770A6" w:rsidRPr="00DE4388">
        <w:rPr>
          <w:rFonts w:ascii="Trebuchet MS" w:hAnsi="Trebuchet MS"/>
          <w:sz w:val="22"/>
          <w:szCs w:val="22"/>
        </w:rPr>
        <w:t xml:space="preserve"> </w:t>
      </w:r>
      <w:r w:rsidR="00E67108" w:rsidRPr="00DE4388">
        <w:rPr>
          <w:rFonts w:ascii="Trebuchet MS" w:hAnsi="Trebuchet MS"/>
          <w:sz w:val="22"/>
          <w:szCs w:val="22"/>
        </w:rPr>
        <w:t>3.673,</w:t>
      </w:r>
      <w:r w:rsidR="00A31B6D" w:rsidRPr="00DE4388">
        <w:rPr>
          <w:rFonts w:ascii="Trebuchet MS" w:hAnsi="Trebuchet MS"/>
          <w:sz w:val="22"/>
          <w:szCs w:val="22"/>
        </w:rPr>
        <w:t>65</w:t>
      </w:r>
      <w:r w:rsidR="0073432B" w:rsidRPr="00DE4388">
        <w:rPr>
          <w:rFonts w:ascii="Trebuchet MS" w:hAnsi="Trebuchet MS"/>
          <w:sz w:val="22"/>
          <w:szCs w:val="22"/>
        </w:rPr>
        <w:t xml:space="preserve"> = </w:t>
      </w:r>
      <w:r w:rsidR="00C111BE" w:rsidRPr="00DE4388">
        <w:rPr>
          <w:rFonts w:ascii="Trebuchet MS" w:hAnsi="Trebuchet MS"/>
          <w:sz w:val="22"/>
          <w:szCs w:val="22"/>
        </w:rPr>
        <w:t xml:space="preserve"> </w:t>
      </w:r>
      <w:r w:rsidR="00115A14" w:rsidRPr="00DE4388">
        <w:rPr>
          <w:rFonts w:ascii="Trebuchet MS" w:hAnsi="Trebuchet MS"/>
          <w:sz w:val="22"/>
          <w:szCs w:val="22"/>
        </w:rPr>
        <w:t xml:space="preserve"> </w:t>
      </w:r>
      <w:r w:rsidR="00523013">
        <w:rPr>
          <w:rFonts w:ascii="Trebuchet MS" w:hAnsi="Trebuchet MS"/>
          <w:sz w:val="22"/>
          <w:szCs w:val="22"/>
        </w:rPr>
        <w:t>2</w:t>
      </w:r>
      <w:r w:rsidR="00EF4EB7" w:rsidRPr="00DE4388">
        <w:rPr>
          <w:rFonts w:ascii="Trebuchet MS" w:hAnsi="Trebuchet MS"/>
          <w:sz w:val="22"/>
          <w:szCs w:val="22"/>
        </w:rPr>
        <w:t xml:space="preserve"> %</w:t>
      </w:r>
      <w:r w:rsidR="00BD294B" w:rsidRPr="00DE4388">
        <w:rPr>
          <w:rFonts w:ascii="Trebuchet MS" w:hAnsi="Trebuchet MS"/>
          <w:sz w:val="22"/>
          <w:szCs w:val="22"/>
        </w:rPr>
        <w:tab/>
      </w:r>
      <w:r w:rsidR="00E74A8A" w:rsidRPr="00DE4388">
        <w:rPr>
          <w:rFonts w:ascii="Trebuchet MS" w:hAnsi="Trebuchet MS"/>
          <w:sz w:val="22"/>
          <w:szCs w:val="22"/>
        </w:rPr>
        <w:tab/>
      </w:r>
    </w:p>
    <w:p w14:paraId="6B2B638C" w14:textId="6EB2E11F" w:rsidR="00690B6A" w:rsidRPr="00635069" w:rsidRDefault="00862487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  <w:u w:val="single"/>
        </w:rPr>
      </w:pPr>
      <w:r w:rsidRPr="00635069">
        <w:rPr>
          <w:rFonts w:ascii="Trebuchet MS" w:hAnsi="Trebuchet MS"/>
          <w:sz w:val="22"/>
          <w:szCs w:val="22"/>
          <w:u w:val="single"/>
        </w:rPr>
        <w:tab/>
      </w:r>
      <w:r w:rsidRPr="00635069">
        <w:rPr>
          <w:rFonts w:ascii="Trebuchet MS" w:hAnsi="Trebuchet MS"/>
          <w:sz w:val="22"/>
          <w:szCs w:val="22"/>
          <w:u w:val="single"/>
        </w:rPr>
        <w:tab/>
      </w:r>
      <w:r w:rsidR="00C85D73" w:rsidRPr="00635069">
        <w:rPr>
          <w:rFonts w:ascii="Trebuchet MS" w:hAnsi="Trebuchet MS"/>
          <w:sz w:val="22"/>
          <w:szCs w:val="22"/>
        </w:rPr>
        <w:tab/>
      </w:r>
      <w:r w:rsidR="006B4442" w:rsidRPr="00635069">
        <w:rPr>
          <w:rFonts w:ascii="Trebuchet MS" w:hAnsi="Trebuchet MS"/>
          <w:sz w:val="22"/>
          <w:szCs w:val="22"/>
          <w:u w:val="single"/>
        </w:rPr>
        <w:t>2</w:t>
      </w:r>
      <w:r w:rsidR="00F248D6" w:rsidRPr="00635069">
        <w:rPr>
          <w:rFonts w:ascii="Trebuchet MS" w:hAnsi="Trebuchet MS"/>
          <w:sz w:val="22"/>
          <w:szCs w:val="22"/>
          <w:u w:val="single"/>
        </w:rPr>
        <w:t>1,7599</w:t>
      </w:r>
      <w:r w:rsidR="00C85D73" w:rsidRPr="00635069">
        <w:rPr>
          <w:rFonts w:ascii="Trebuchet MS" w:hAnsi="Trebuchet MS"/>
          <w:sz w:val="22"/>
          <w:szCs w:val="22"/>
          <w:u w:val="single"/>
        </w:rPr>
        <w:t xml:space="preserve"> part.</w:t>
      </w:r>
      <w:r w:rsidR="00C85D73" w:rsidRPr="00635069">
        <w:rPr>
          <w:rFonts w:ascii="Trebuchet MS" w:hAnsi="Trebuchet MS"/>
          <w:sz w:val="22"/>
          <w:szCs w:val="22"/>
          <w:u w:val="single"/>
        </w:rPr>
        <w:tab/>
      </w:r>
      <w:r w:rsidR="00C85D73" w:rsidRPr="00635069">
        <w:rPr>
          <w:rFonts w:ascii="Trebuchet MS" w:hAnsi="Trebuchet MS"/>
          <w:sz w:val="22"/>
          <w:szCs w:val="22"/>
          <w:u w:val="single"/>
        </w:rPr>
        <w:tab/>
      </w:r>
      <w:r w:rsidR="003E23A1" w:rsidRPr="00635069">
        <w:rPr>
          <w:rFonts w:ascii="Trebuchet MS" w:hAnsi="Trebuchet MS"/>
          <w:sz w:val="22"/>
          <w:szCs w:val="22"/>
          <w:u w:val="single"/>
        </w:rPr>
        <w:t>3.6</w:t>
      </w:r>
      <w:r w:rsidR="00791A58" w:rsidRPr="00635069">
        <w:rPr>
          <w:rFonts w:ascii="Trebuchet MS" w:hAnsi="Trebuchet MS"/>
          <w:sz w:val="22"/>
          <w:szCs w:val="22"/>
          <w:u w:val="single"/>
        </w:rPr>
        <w:t>21,82</w:t>
      </w:r>
      <w:r w:rsidR="000A1B9A" w:rsidRPr="00635069">
        <w:rPr>
          <w:rFonts w:ascii="Trebuchet MS" w:hAnsi="Trebuchet MS"/>
          <w:sz w:val="22"/>
          <w:szCs w:val="22"/>
          <w:u w:val="single"/>
        </w:rPr>
        <w:t xml:space="preserve"> </w:t>
      </w:r>
      <w:r w:rsidR="00AB0B6B" w:rsidRPr="00635069">
        <w:rPr>
          <w:rFonts w:ascii="Trebuchet MS" w:hAnsi="Trebuchet MS"/>
          <w:sz w:val="22"/>
          <w:szCs w:val="22"/>
          <w:u w:val="single"/>
        </w:rPr>
        <w:t>=</w:t>
      </w:r>
      <w:r w:rsidR="00CF2D50" w:rsidRPr="00635069">
        <w:rPr>
          <w:rFonts w:ascii="Trebuchet MS" w:hAnsi="Trebuchet MS"/>
          <w:sz w:val="22"/>
          <w:szCs w:val="22"/>
          <w:u w:val="single"/>
        </w:rPr>
        <w:t xml:space="preserve"> </w:t>
      </w:r>
      <w:r w:rsidR="00AB0B6B" w:rsidRPr="00635069">
        <w:rPr>
          <w:rFonts w:ascii="Trebuchet MS" w:hAnsi="Trebuchet MS"/>
          <w:sz w:val="22"/>
          <w:szCs w:val="22"/>
          <w:u w:val="single"/>
        </w:rPr>
        <w:t xml:space="preserve"> </w:t>
      </w:r>
      <w:r w:rsidR="00F65EAD" w:rsidRPr="00635069">
        <w:rPr>
          <w:rFonts w:ascii="Trebuchet MS" w:hAnsi="Trebuchet MS"/>
          <w:sz w:val="22"/>
          <w:szCs w:val="22"/>
          <w:u w:val="single"/>
        </w:rPr>
        <w:t>2</w:t>
      </w:r>
      <w:r w:rsidR="00AB0B6B" w:rsidRPr="00635069">
        <w:rPr>
          <w:rFonts w:ascii="Trebuchet MS" w:hAnsi="Trebuchet MS"/>
          <w:sz w:val="22"/>
          <w:szCs w:val="22"/>
          <w:u w:val="single"/>
        </w:rPr>
        <w:t xml:space="preserve"> %</w:t>
      </w:r>
    </w:p>
    <w:p w14:paraId="275D712C" w14:textId="77777777" w:rsidR="00A91E53" w:rsidRPr="00635069" w:rsidRDefault="00A91E53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16"/>
          <w:szCs w:val="16"/>
          <w:u w:val="single"/>
        </w:rPr>
      </w:pPr>
    </w:p>
    <w:p w14:paraId="6B920DAE" w14:textId="18040392" w:rsidR="003D51AB" w:rsidRPr="00635069" w:rsidRDefault="004770A6" w:rsidP="00ED139B">
      <w:pPr>
        <w:tabs>
          <w:tab w:val="left" w:pos="1440"/>
          <w:tab w:val="right" w:pos="4140"/>
          <w:tab w:val="right" w:pos="5760"/>
          <w:tab w:val="right" w:pos="6930"/>
          <w:tab w:val="right" w:pos="8640"/>
        </w:tabs>
        <w:rPr>
          <w:rFonts w:ascii="Trebuchet MS" w:hAnsi="Trebuchet MS"/>
          <w:sz w:val="22"/>
          <w:szCs w:val="22"/>
        </w:rPr>
      </w:pPr>
      <w:r w:rsidRPr="00635069">
        <w:rPr>
          <w:rFonts w:ascii="Trebuchet MS" w:hAnsi="Trebuchet MS"/>
          <w:sz w:val="22"/>
          <w:szCs w:val="22"/>
        </w:rPr>
        <w:t>Totaal</w:t>
      </w:r>
      <w:r w:rsidRPr="00635069">
        <w:rPr>
          <w:rFonts w:ascii="Trebuchet MS" w:hAnsi="Trebuchet MS"/>
          <w:sz w:val="22"/>
          <w:szCs w:val="22"/>
        </w:rPr>
        <w:tab/>
      </w:r>
      <w:r w:rsidR="000A1B9A" w:rsidRPr="00635069">
        <w:rPr>
          <w:rFonts w:ascii="Trebuchet MS" w:hAnsi="Trebuchet MS"/>
          <w:sz w:val="22"/>
          <w:szCs w:val="22"/>
        </w:rPr>
        <w:t xml:space="preserve">            </w:t>
      </w:r>
      <w:r w:rsidR="00E74A8A" w:rsidRPr="00635069">
        <w:rPr>
          <w:rFonts w:ascii="Trebuchet MS" w:hAnsi="Trebuchet MS"/>
          <w:sz w:val="22"/>
          <w:szCs w:val="22"/>
        </w:rPr>
        <w:tab/>
      </w:r>
      <w:r w:rsidR="005F7416" w:rsidRPr="00635069">
        <w:rPr>
          <w:rFonts w:ascii="Trebuchet MS" w:hAnsi="Trebuchet MS"/>
          <w:sz w:val="22"/>
          <w:szCs w:val="22"/>
        </w:rPr>
        <w:t>1</w:t>
      </w:r>
      <w:r w:rsidR="00A31B6D" w:rsidRPr="00635069">
        <w:rPr>
          <w:rFonts w:ascii="Trebuchet MS" w:hAnsi="Trebuchet MS"/>
          <w:sz w:val="22"/>
          <w:szCs w:val="22"/>
        </w:rPr>
        <w:t>83.682,</w:t>
      </w:r>
      <w:r w:rsidR="00744F02" w:rsidRPr="00635069">
        <w:rPr>
          <w:rFonts w:ascii="Trebuchet MS" w:hAnsi="Trebuchet MS"/>
          <w:sz w:val="22"/>
          <w:szCs w:val="22"/>
        </w:rPr>
        <w:t>50</w:t>
      </w:r>
      <w:r w:rsidR="000A1B9A" w:rsidRPr="00635069">
        <w:rPr>
          <w:rFonts w:ascii="Trebuchet MS" w:hAnsi="Trebuchet MS"/>
          <w:sz w:val="22"/>
          <w:szCs w:val="22"/>
        </w:rPr>
        <w:t xml:space="preserve"> = 100 %</w:t>
      </w:r>
      <w:r w:rsidR="00B94BE4" w:rsidRPr="00635069">
        <w:rPr>
          <w:rFonts w:ascii="Trebuchet MS" w:hAnsi="Trebuchet MS"/>
          <w:sz w:val="22"/>
          <w:szCs w:val="22"/>
        </w:rPr>
        <w:tab/>
      </w:r>
      <w:r w:rsidR="00A756C1" w:rsidRPr="00635069">
        <w:rPr>
          <w:rFonts w:ascii="Trebuchet MS" w:hAnsi="Trebuchet MS"/>
          <w:sz w:val="22"/>
          <w:szCs w:val="22"/>
        </w:rPr>
        <w:tab/>
        <w:t xml:space="preserve">                 </w:t>
      </w:r>
      <w:r w:rsidR="009400E7" w:rsidRPr="00635069">
        <w:rPr>
          <w:rFonts w:ascii="Trebuchet MS" w:hAnsi="Trebuchet MS"/>
          <w:sz w:val="22"/>
          <w:szCs w:val="22"/>
        </w:rPr>
        <w:t>18</w:t>
      </w:r>
      <w:r w:rsidR="00791A58" w:rsidRPr="00635069">
        <w:rPr>
          <w:rFonts w:ascii="Trebuchet MS" w:hAnsi="Trebuchet MS"/>
          <w:sz w:val="22"/>
          <w:szCs w:val="22"/>
        </w:rPr>
        <w:t>1.096</w:t>
      </w:r>
      <w:r w:rsidR="00094F1A" w:rsidRPr="00635069">
        <w:rPr>
          <w:rFonts w:ascii="Trebuchet MS" w:hAnsi="Trebuchet MS"/>
          <w:sz w:val="22"/>
          <w:szCs w:val="22"/>
        </w:rPr>
        <w:t>,36</w:t>
      </w:r>
      <w:r w:rsidR="00A756C1" w:rsidRPr="00635069">
        <w:rPr>
          <w:rFonts w:ascii="Trebuchet MS" w:hAnsi="Trebuchet MS"/>
          <w:sz w:val="22"/>
          <w:szCs w:val="22"/>
        </w:rPr>
        <w:t xml:space="preserve"> = 100</w:t>
      </w:r>
      <w:r w:rsidR="00ED139B" w:rsidRPr="00635069">
        <w:rPr>
          <w:rFonts w:ascii="Trebuchet MS" w:hAnsi="Trebuchet MS"/>
          <w:sz w:val="22"/>
          <w:szCs w:val="22"/>
        </w:rPr>
        <w:t>%</w:t>
      </w:r>
    </w:p>
    <w:sectPr w:rsidR="003D51AB" w:rsidRPr="00635069" w:rsidSect="002704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8" w:bottom="1276" w:left="1701" w:header="7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46AD" w14:textId="77777777" w:rsidR="004E376A" w:rsidRDefault="004E376A">
      <w:r>
        <w:separator/>
      </w:r>
    </w:p>
  </w:endnote>
  <w:endnote w:type="continuationSeparator" w:id="0">
    <w:p w14:paraId="50D686AA" w14:textId="77777777" w:rsidR="004E376A" w:rsidRDefault="004E376A">
      <w:r>
        <w:continuationSeparator/>
      </w:r>
    </w:p>
  </w:endnote>
  <w:endnote w:type="continuationNotice" w:id="1">
    <w:p w14:paraId="7BB95C82" w14:textId="77777777" w:rsidR="004E376A" w:rsidRDefault="004E3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E63A" w14:textId="77777777" w:rsidR="002E4C20" w:rsidRDefault="002E4C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55175"/>
      <w:docPartObj>
        <w:docPartGallery w:val="Page Numbers (Bottom of Page)"/>
        <w:docPartUnique/>
      </w:docPartObj>
    </w:sdtPr>
    <w:sdtContent>
      <w:p w14:paraId="0464594F" w14:textId="6BF5D689" w:rsidR="002E4C20" w:rsidRDefault="002E4C2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76B">
          <w:rPr>
            <w:noProof/>
          </w:rPr>
          <w:t>6</w:t>
        </w:r>
        <w:r>
          <w:fldChar w:fldCharType="end"/>
        </w:r>
      </w:p>
    </w:sdtContent>
  </w:sdt>
  <w:p w14:paraId="4901D6C6" w14:textId="4324D178" w:rsidR="002E4C20" w:rsidRDefault="002E4C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297D" w14:textId="77777777" w:rsidR="002E4C20" w:rsidRDefault="002E4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626D" w14:textId="77777777" w:rsidR="004E376A" w:rsidRDefault="004E376A">
      <w:r>
        <w:separator/>
      </w:r>
    </w:p>
  </w:footnote>
  <w:footnote w:type="continuationSeparator" w:id="0">
    <w:p w14:paraId="31291DC1" w14:textId="77777777" w:rsidR="004E376A" w:rsidRDefault="004E376A">
      <w:r>
        <w:continuationSeparator/>
      </w:r>
    </w:p>
  </w:footnote>
  <w:footnote w:type="continuationNotice" w:id="1">
    <w:p w14:paraId="3EE30B23" w14:textId="77777777" w:rsidR="004E376A" w:rsidRDefault="004E3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DA3A" w14:textId="77777777" w:rsidR="002E4C20" w:rsidRDefault="002E4C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5A5A" w14:textId="77777777" w:rsidR="002E4C20" w:rsidRDefault="002E4C20">
    <w:pPr>
      <w:pageBreakBefore/>
      <w:tabs>
        <w:tab w:val="left" w:pos="1440"/>
        <w:tab w:val="right" w:pos="4680"/>
        <w:tab w:val="right" w:pos="5760"/>
        <w:tab w:val="right" w:pos="7560"/>
        <w:tab w:val="right" w:pos="8640"/>
      </w:tabs>
      <w:jc w:val="center"/>
      <w:rPr>
        <w:rFonts w:ascii="Trebuchet MS" w:hAnsi="Trebuchet MS" w:cs="Trebuchet MS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CC4D" w14:textId="77777777" w:rsidR="002E4C20" w:rsidRDefault="002E4C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97171E"/>
    <w:multiLevelType w:val="hybridMultilevel"/>
    <w:tmpl w:val="C1B8363A"/>
    <w:lvl w:ilvl="0" w:tplc="044402DA">
      <w:start w:val="15"/>
      <w:numFmt w:val="bullet"/>
      <w:lvlText w:val="-"/>
      <w:lvlJc w:val="left"/>
      <w:pPr>
        <w:ind w:left="4104" w:hanging="360"/>
      </w:pPr>
      <w:rPr>
        <w:rFonts w:ascii="Trebuchet MS" w:eastAsia="Times New Roman" w:hAnsi="Trebuchet MS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2" w15:restartNumberingAfterBreak="0">
    <w:nsid w:val="55DC1227"/>
    <w:multiLevelType w:val="hybridMultilevel"/>
    <w:tmpl w:val="744CF5A0"/>
    <w:lvl w:ilvl="0" w:tplc="9EC800BC">
      <w:start w:val="15"/>
      <w:numFmt w:val="bullet"/>
      <w:lvlText w:val="-"/>
      <w:lvlJc w:val="left"/>
      <w:pPr>
        <w:ind w:left="4464" w:hanging="360"/>
      </w:pPr>
      <w:rPr>
        <w:rFonts w:ascii="Trebuchet MS" w:eastAsia="Times New Roman" w:hAnsi="Trebuchet MS" w:cs="Trebuchet MS" w:hint="default"/>
      </w:rPr>
    </w:lvl>
    <w:lvl w:ilvl="1" w:tplc="0413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3" w15:restartNumberingAfterBreak="0">
    <w:nsid w:val="5C1C74C3"/>
    <w:multiLevelType w:val="hybridMultilevel"/>
    <w:tmpl w:val="1BC234C0"/>
    <w:lvl w:ilvl="0" w:tplc="0413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07C"/>
    <w:multiLevelType w:val="hybridMultilevel"/>
    <w:tmpl w:val="AAC24B6A"/>
    <w:lvl w:ilvl="0" w:tplc="04130001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319142">
    <w:abstractNumId w:val="0"/>
  </w:num>
  <w:num w:numId="2" w16cid:durableId="111361633">
    <w:abstractNumId w:val="4"/>
  </w:num>
  <w:num w:numId="3" w16cid:durableId="1490947872">
    <w:abstractNumId w:val="3"/>
  </w:num>
  <w:num w:numId="4" w16cid:durableId="597183002">
    <w:abstractNumId w:val="1"/>
  </w:num>
  <w:num w:numId="5" w16cid:durableId="17002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72"/>
    <w:rsid w:val="0000354B"/>
    <w:rsid w:val="00012932"/>
    <w:rsid w:val="00013CC9"/>
    <w:rsid w:val="00014DFB"/>
    <w:rsid w:val="00024409"/>
    <w:rsid w:val="00024F2D"/>
    <w:rsid w:val="000253BB"/>
    <w:rsid w:val="00025D7E"/>
    <w:rsid w:val="00026469"/>
    <w:rsid w:val="00026477"/>
    <w:rsid w:val="00027858"/>
    <w:rsid w:val="0003047E"/>
    <w:rsid w:val="00030A5C"/>
    <w:rsid w:val="0003341A"/>
    <w:rsid w:val="00036A22"/>
    <w:rsid w:val="00041C95"/>
    <w:rsid w:val="000432BA"/>
    <w:rsid w:val="0004686E"/>
    <w:rsid w:val="00046BD1"/>
    <w:rsid w:val="00050A6E"/>
    <w:rsid w:val="00054108"/>
    <w:rsid w:val="00056C6B"/>
    <w:rsid w:val="00057995"/>
    <w:rsid w:val="00057A2A"/>
    <w:rsid w:val="00060BC7"/>
    <w:rsid w:val="00063A8E"/>
    <w:rsid w:val="00065032"/>
    <w:rsid w:val="000678EC"/>
    <w:rsid w:val="00073EF0"/>
    <w:rsid w:val="00074B87"/>
    <w:rsid w:val="00084C9D"/>
    <w:rsid w:val="000851FF"/>
    <w:rsid w:val="00085675"/>
    <w:rsid w:val="00085C3A"/>
    <w:rsid w:val="00087015"/>
    <w:rsid w:val="0009088A"/>
    <w:rsid w:val="00090AD5"/>
    <w:rsid w:val="0009137E"/>
    <w:rsid w:val="00091741"/>
    <w:rsid w:val="00091E6C"/>
    <w:rsid w:val="00092C7C"/>
    <w:rsid w:val="00094F1A"/>
    <w:rsid w:val="00097548"/>
    <w:rsid w:val="000A1B9A"/>
    <w:rsid w:val="000A220B"/>
    <w:rsid w:val="000A54FD"/>
    <w:rsid w:val="000A623B"/>
    <w:rsid w:val="000B05B8"/>
    <w:rsid w:val="000B10C8"/>
    <w:rsid w:val="000B4757"/>
    <w:rsid w:val="000B5B7B"/>
    <w:rsid w:val="000C12A4"/>
    <w:rsid w:val="000C30F8"/>
    <w:rsid w:val="000D1598"/>
    <w:rsid w:val="000D4922"/>
    <w:rsid w:val="000D4F50"/>
    <w:rsid w:val="000D4FB2"/>
    <w:rsid w:val="000D585E"/>
    <w:rsid w:val="000D655E"/>
    <w:rsid w:val="000D7C63"/>
    <w:rsid w:val="000E1519"/>
    <w:rsid w:val="000E18F7"/>
    <w:rsid w:val="000E47FB"/>
    <w:rsid w:val="000E64AA"/>
    <w:rsid w:val="000F1DE5"/>
    <w:rsid w:val="000F3CAD"/>
    <w:rsid w:val="000F521F"/>
    <w:rsid w:val="000F5527"/>
    <w:rsid w:val="000F5810"/>
    <w:rsid w:val="000F7D45"/>
    <w:rsid w:val="001021BC"/>
    <w:rsid w:val="00104080"/>
    <w:rsid w:val="001042F3"/>
    <w:rsid w:val="00104D04"/>
    <w:rsid w:val="00104DAB"/>
    <w:rsid w:val="00105177"/>
    <w:rsid w:val="00105907"/>
    <w:rsid w:val="00107394"/>
    <w:rsid w:val="001137E5"/>
    <w:rsid w:val="00115A14"/>
    <w:rsid w:val="001208CC"/>
    <w:rsid w:val="00122A39"/>
    <w:rsid w:val="0012753E"/>
    <w:rsid w:val="00127B2A"/>
    <w:rsid w:val="00130E16"/>
    <w:rsid w:val="00130F66"/>
    <w:rsid w:val="001329D7"/>
    <w:rsid w:val="0013399A"/>
    <w:rsid w:val="00133A45"/>
    <w:rsid w:val="001351A6"/>
    <w:rsid w:val="00143BCD"/>
    <w:rsid w:val="0014787B"/>
    <w:rsid w:val="0014787F"/>
    <w:rsid w:val="00150296"/>
    <w:rsid w:val="001530DF"/>
    <w:rsid w:val="00156D7D"/>
    <w:rsid w:val="00157BE5"/>
    <w:rsid w:val="00164C71"/>
    <w:rsid w:val="00165FFE"/>
    <w:rsid w:val="0016677A"/>
    <w:rsid w:val="00167572"/>
    <w:rsid w:val="001728AB"/>
    <w:rsid w:val="00174543"/>
    <w:rsid w:val="001779AF"/>
    <w:rsid w:val="0018076B"/>
    <w:rsid w:val="0018401B"/>
    <w:rsid w:val="00184177"/>
    <w:rsid w:val="001900AF"/>
    <w:rsid w:val="001913DC"/>
    <w:rsid w:val="00193029"/>
    <w:rsid w:val="00195764"/>
    <w:rsid w:val="001A037C"/>
    <w:rsid w:val="001A0EB6"/>
    <w:rsid w:val="001A2B83"/>
    <w:rsid w:val="001A2F25"/>
    <w:rsid w:val="001A3661"/>
    <w:rsid w:val="001A3FB6"/>
    <w:rsid w:val="001A4911"/>
    <w:rsid w:val="001A58EC"/>
    <w:rsid w:val="001A75D0"/>
    <w:rsid w:val="001A7BEF"/>
    <w:rsid w:val="001B02B7"/>
    <w:rsid w:val="001B2DBF"/>
    <w:rsid w:val="001B55B2"/>
    <w:rsid w:val="001B5746"/>
    <w:rsid w:val="001C13FC"/>
    <w:rsid w:val="001C265E"/>
    <w:rsid w:val="001C4873"/>
    <w:rsid w:val="001C60DD"/>
    <w:rsid w:val="001C7AB9"/>
    <w:rsid w:val="001D3354"/>
    <w:rsid w:val="001D580C"/>
    <w:rsid w:val="001D5E58"/>
    <w:rsid w:val="001D70E9"/>
    <w:rsid w:val="001E3A18"/>
    <w:rsid w:val="001E6A29"/>
    <w:rsid w:val="001E6A89"/>
    <w:rsid w:val="001F1D81"/>
    <w:rsid w:val="001F2FD7"/>
    <w:rsid w:val="001F41F4"/>
    <w:rsid w:val="001F4C06"/>
    <w:rsid w:val="001F659F"/>
    <w:rsid w:val="001F79C1"/>
    <w:rsid w:val="00201164"/>
    <w:rsid w:val="002022B0"/>
    <w:rsid w:val="00202945"/>
    <w:rsid w:val="00203C1D"/>
    <w:rsid w:val="0020420E"/>
    <w:rsid w:val="00204BB8"/>
    <w:rsid w:val="00207888"/>
    <w:rsid w:val="00211718"/>
    <w:rsid w:val="00214266"/>
    <w:rsid w:val="002146D9"/>
    <w:rsid w:val="002179E6"/>
    <w:rsid w:val="0022394B"/>
    <w:rsid w:val="002273D7"/>
    <w:rsid w:val="0023114C"/>
    <w:rsid w:val="00231E21"/>
    <w:rsid w:val="00233829"/>
    <w:rsid w:val="002339FC"/>
    <w:rsid w:val="0023604E"/>
    <w:rsid w:val="002364CF"/>
    <w:rsid w:val="00243945"/>
    <w:rsid w:val="00243EF8"/>
    <w:rsid w:val="0024487F"/>
    <w:rsid w:val="0024521E"/>
    <w:rsid w:val="002458B4"/>
    <w:rsid w:val="002479BB"/>
    <w:rsid w:val="00250F7C"/>
    <w:rsid w:val="002526A2"/>
    <w:rsid w:val="00252832"/>
    <w:rsid w:val="00253A4E"/>
    <w:rsid w:val="00255A10"/>
    <w:rsid w:val="00257DE0"/>
    <w:rsid w:val="00260684"/>
    <w:rsid w:val="002606AA"/>
    <w:rsid w:val="0026323A"/>
    <w:rsid w:val="00263685"/>
    <w:rsid w:val="00264335"/>
    <w:rsid w:val="00266551"/>
    <w:rsid w:val="00266A8A"/>
    <w:rsid w:val="002676C6"/>
    <w:rsid w:val="002704B7"/>
    <w:rsid w:val="00274DB0"/>
    <w:rsid w:val="002766B2"/>
    <w:rsid w:val="00280750"/>
    <w:rsid w:val="00280CAD"/>
    <w:rsid w:val="00282EFC"/>
    <w:rsid w:val="002833E1"/>
    <w:rsid w:val="00283496"/>
    <w:rsid w:val="0028392F"/>
    <w:rsid w:val="00290B9B"/>
    <w:rsid w:val="00292005"/>
    <w:rsid w:val="00294708"/>
    <w:rsid w:val="002963A3"/>
    <w:rsid w:val="002A17DA"/>
    <w:rsid w:val="002A2E07"/>
    <w:rsid w:val="002A4FF2"/>
    <w:rsid w:val="002B19B4"/>
    <w:rsid w:val="002B19F3"/>
    <w:rsid w:val="002B1C20"/>
    <w:rsid w:val="002B495C"/>
    <w:rsid w:val="002B715A"/>
    <w:rsid w:val="002C1B8F"/>
    <w:rsid w:val="002C3080"/>
    <w:rsid w:val="002C63FF"/>
    <w:rsid w:val="002C6663"/>
    <w:rsid w:val="002D0F06"/>
    <w:rsid w:val="002D20DC"/>
    <w:rsid w:val="002D50CB"/>
    <w:rsid w:val="002D6B73"/>
    <w:rsid w:val="002E1266"/>
    <w:rsid w:val="002E39CC"/>
    <w:rsid w:val="002E4C20"/>
    <w:rsid w:val="002E7669"/>
    <w:rsid w:val="002F17D4"/>
    <w:rsid w:val="002F2D19"/>
    <w:rsid w:val="002F2DB6"/>
    <w:rsid w:val="002F3408"/>
    <w:rsid w:val="002F6687"/>
    <w:rsid w:val="002F6D6E"/>
    <w:rsid w:val="0030137E"/>
    <w:rsid w:val="00302459"/>
    <w:rsid w:val="003041E5"/>
    <w:rsid w:val="003059B5"/>
    <w:rsid w:val="003072A5"/>
    <w:rsid w:val="0031256C"/>
    <w:rsid w:val="00315243"/>
    <w:rsid w:val="00315593"/>
    <w:rsid w:val="003159CC"/>
    <w:rsid w:val="00316606"/>
    <w:rsid w:val="00316B90"/>
    <w:rsid w:val="003177C1"/>
    <w:rsid w:val="003201BB"/>
    <w:rsid w:val="0032250A"/>
    <w:rsid w:val="003258D0"/>
    <w:rsid w:val="00327788"/>
    <w:rsid w:val="00332A82"/>
    <w:rsid w:val="00332C92"/>
    <w:rsid w:val="0033505E"/>
    <w:rsid w:val="00335F13"/>
    <w:rsid w:val="00336106"/>
    <w:rsid w:val="003370B2"/>
    <w:rsid w:val="00342876"/>
    <w:rsid w:val="003441E3"/>
    <w:rsid w:val="00346E49"/>
    <w:rsid w:val="003512FA"/>
    <w:rsid w:val="00352312"/>
    <w:rsid w:val="003532A1"/>
    <w:rsid w:val="00354FCF"/>
    <w:rsid w:val="003560AD"/>
    <w:rsid w:val="00361822"/>
    <w:rsid w:val="00363171"/>
    <w:rsid w:val="00363950"/>
    <w:rsid w:val="00363EBA"/>
    <w:rsid w:val="003665C1"/>
    <w:rsid w:val="00366DD2"/>
    <w:rsid w:val="00370D80"/>
    <w:rsid w:val="00371241"/>
    <w:rsid w:val="003712AA"/>
    <w:rsid w:val="0037133E"/>
    <w:rsid w:val="003715F8"/>
    <w:rsid w:val="003767CF"/>
    <w:rsid w:val="00376A36"/>
    <w:rsid w:val="00382CEA"/>
    <w:rsid w:val="00383F93"/>
    <w:rsid w:val="00386999"/>
    <w:rsid w:val="003948A8"/>
    <w:rsid w:val="00394CD2"/>
    <w:rsid w:val="00395F56"/>
    <w:rsid w:val="0039670E"/>
    <w:rsid w:val="003A099D"/>
    <w:rsid w:val="003A53F2"/>
    <w:rsid w:val="003A66AF"/>
    <w:rsid w:val="003A69F4"/>
    <w:rsid w:val="003B0414"/>
    <w:rsid w:val="003B135A"/>
    <w:rsid w:val="003B201A"/>
    <w:rsid w:val="003B3703"/>
    <w:rsid w:val="003B4732"/>
    <w:rsid w:val="003B4B3C"/>
    <w:rsid w:val="003B515D"/>
    <w:rsid w:val="003B7258"/>
    <w:rsid w:val="003C05E1"/>
    <w:rsid w:val="003C2D2F"/>
    <w:rsid w:val="003C2EC2"/>
    <w:rsid w:val="003D1842"/>
    <w:rsid w:val="003D4FE0"/>
    <w:rsid w:val="003D51AB"/>
    <w:rsid w:val="003D530D"/>
    <w:rsid w:val="003D5AC5"/>
    <w:rsid w:val="003D7481"/>
    <w:rsid w:val="003D7B76"/>
    <w:rsid w:val="003E0A3E"/>
    <w:rsid w:val="003E1ADF"/>
    <w:rsid w:val="003E23A1"/>
    <w:rsid w:val="003E23CB"/>
    <w:rsid w:val="003F02E5"/>
    <w:rsid w:val="003F5668"/>
    <w:rsid w:val="003F584B"/>
    <w:rsid w:val="004003C6"/>
    <w:rsid w:val="00400DCF"/>
    <w:rsid w:val="004029D7"/>
    <w:rsid w:val="00407076"/>
    <w:rsid w:val="00413BC6"/>
    <w:rsid w:val="004149D1"/>
    <w:rsid w:val="0041637D"/>
    <w:rsid w:val="00417FF0"/>
    <w:rsid w:val="00424D96"/>
    <w:rsid w:val="00426448"/>
    <w:rsid w:val="004306C0"/>
    <w:rsid w:val="004323E4"/>
    <w:rsid w:val="004345AD"/>
    <w:rsid w:val="00436077"/>
    <w:rsid w:val="0044078D"/>
    <w:rsid w:val="00443088"/>
    <w:rsid w:val="00456B16"/>
    <w:rsid w:val="00463792"/>
    <w:rsid w:val="00466AF7"/>
    <w:rsid w:val="0047237F"/>
    <w:rsid w:val="004735D4"/>
    <w:rsid w:val="00473927"/>
    <w:rsid w:val="004770A6"/>
    <w:rsid w:val="0048446F"/>
    <w:rsid w:val="00485776"/>
    <w:rsid w:val="0048655F"/>
    <w:rsid w:val="00493194"/>
    <w:rsid w:val="0049364B"/>
    <w:rsid w:val="004947C7"/>
    <w:rsid w:val="00494DDA"/>
    <w:rsid w:val="004959D5"/>
    <w:rsid w:val="00497CB8"/>
    <w:rsid w:val="004A1904"/>
    <w:rsid w:val="004A423A"/>
    <w:rsid w:val="004A4CE1"/>
    <w:rsid w:val="004A6119"/>
    <w:rsid w:val="004A7B4F"/>
    <w:rsid w:val="004B128B"/>
    <w:rsid w:val="004B2C36"/>
    <w:rsid w:val="004B4178"/>
    <w:rsid w:val="004B64ED"/>
    <w:rsid w:val="004C06C2"/>
    <w:rsid w:val="004C29BD"/>
    <w:rsid w:val="004C698C"/>
    <w:rsid w:val="004C74CE"/>
    <w:rsid w:val="004D01E8"/>
    <w:rsid w:val="004D243B"/>
    <w:rsid w:val="004D2783"/>
    <w:rsid w:val="004D2ACF"/>
    <w:rsid w:val="004D2EBF"/>
    <w:rsid w:val="004D5172"/>
    <w:rsid w:val="004D77C9"/>
    <w:rsid w:val="004E376A"/>
    <w:rsid w:val="004E5740"/>
    <w:rsid w:val="004E7A15"/>
    <w:rsid w:val="004F0D9D"/>
    <w:rsid w:val="004F511C"/>
    <w:rsid w:val="004F5A22"/>
    <w:rsid w:val="004F6636"/>
    <w:rsid w:val="004F6C62"/>
    <w:rsid w:val="00504213"/>
    <w:rsid w:val="00505BF4"/>
    <w:rsid w:val="0051779C"/>
    <w:rsid w:val="00517EB2"/>
    <w:rsid w:val="005207A2"/>
    <w:rsid w:val="00521223"/>
    <w:rsid w:val="00523013"/>
    <w:rsid w:val="00525098"/>
    <w:rsid w:val="0052607A"/>
    <w:rsid w:val="00526F3C"/>
    <w:rsid w:val="00530CA8"/>
    <w:rsid w:val="005328F4"/>
    <w:rsid w:val="00532957"/>
    <w:rsid w:val="00535C5E"/>
    <w:rsid w:val="0053607E"/>
    <w:rsid w:val="005422B7"/>
    <w:rsid w:val="005431A1"/>
    <w:rsid w:val="00543E17"/>
    <w:rsid w:val="00545C05"/>
    <w:rsid w:val="0055194A"/>
    <w:rsid w:val="00553559"/>
    <w:rsid w:val="00554E13"/>
    <w:rsid w:val="0055684E"/>
    <w:rsid w:val="00560D46"/>
    <w:rsid w:val="005642B5"/>
    <w:rsid w:val="00570839"/>
    <w:rsid w:val="00572055"/>
    <w:rsid w:val="00573656"/>
    <w:rsid w:val="00575EC0"/>
    <w:rsid w:val="00575FC5"/>
    <w:rsid w:val="005866F8"/>
    <w:rsid w:val="005867ED"/>
    <w:rsid w:val="005873ED"/>
    <w:rsid w:val="0059435F"/>
    <w:rsid w:val="00595825"/>
    <w:rsid w:val="00597E88"/>
    <w:rsid w:val="005A02CE"/>
    <w:rsid w:val="005A1088"/>
    <w:rsid w:val="005A28E0"/>
    <w:rsid w:val="005A2E55"/>
    <w:rsid w:val="005A4333"/>
    <w:rsid w:val="005A7024"/>
    <w:rsid w:val="005B37AB"/>
    <w:rsid w:val="005B604F"/>
    <w:rsid w:val="005C106F"/>
    <w:rsid w:val="005C1D8E"/>
    <w:rsid w:val="005C2230"/>
    <w:rsid w:val="005C3CEC"/>
    <w:rsid w:val="005C491A"/>
    <w:rsid w:val="005C4EB3"/>
    <w:rsid w:val="005C58B0"/>
    <w:rsid w:val="005C5CF0"/>
    <w:rsid w:val="005C5E85"/>
    <w:rsid w:val="005D06B8"/>
    <w:rsid w:val="005D1834"/>
    <w:rsid w:val="005D2460"/>
    <w:rsid w:val="005D4BD5"/>
    <w:rsid w:val="005D522E"/>
    <w:rsid w:val="005D57EB"/>
    <w:rsid w:val="005D5D4B"/>
    <w:rsid w:val="005D5FDA"/>
    <w:rsid w:val="005D64BB"/>
    <w:rsid w:val="005D7C81"/>
    <w:rsid w:val="005E089F"/>
    <w:rsid w:val="005E1991"/>
    <w:rsid w:val="005E5667"/>
    <w:rsid w:val="005F2AF8"/>
    <w:rsid w:val="005F517D"/>
    <w:rsid w:val="005F7416"/>
    <w:rsid w:val="00601B7D"/>
    <w:rsid w:val="00602858"/>
    <w:rsid w:val="00604024"/>
    <w:rsid w:val="006044DC"/>
    <w:rsid w:val="00604BDF"/>
    <w:rsid w:val="0060619D"/>
    <w:rsid w:val="0061248E"/>
    <w:rsid w:val="00615480"/>
    <w:rsid w:val="00616497"/>
    <w:rsid w:val="00620BF9"/>
    <w:rsid w:val="00621431"/>
    <w:rsid w:val="00625200"/>
    <w:rsid w:val="00625227"/>
    <w:rsid w:val="00626C06"/>
    <w:rsid w:val="006301F3"/>
    <w:rsid w:val="00631192"/>
    <w:rsid w:val="0063371B"/>
    <w:rsid w:val="006344FE"/>
    <w:rsid w:val="00635069"/>
    <w:rsid w:val="0064243E"/>
    <w:rsid w:val="0064426E"/>
    <w:rsid w:val="00645371"/>
    <w:rsid w:val="00645E07"/>
    <w:rsid w:val="00650FCA"/>
    <w:rsid w:val="00655B99"/>
    <w:rsid w:val="00655DC5"/>
    <w:rsid w:val="00656633"/>
    <w:rsid w:val="0065705E"/>
    <w:rsid w:val="0065749E"/>
    <w:rsid w:val="006601DB"/>
    <w:rsid w:val="00661FE6"/>
    <w:rsid w:val="006637FB"/>
    <w:rsid w:val="0066594C"/>
    <w:rsid w:val="00665FB5"/>
    <w:rsid w:val="00666421"/>
    <w:rsid w:val="0066768C"/>
    <w:rsid w:val="0067019B"/>
    <w:rsid w:val="00672A18"/>
    <w:rsid w:val="006737E4"/>
    <w:rsid w:val="00674D57"/>
    <w:rsid w:val="006777EB"/>
    <w:rsid w:val="00677C66"/>
    <w:rsid w:val="00690AB0"/>
    <w:rsid w:val="00690B6A"/>
    <w:rsid w:val="006932E8"/>
    <w:rsid w:val="006A1D9C"/>
    <w:rsid w:val="006A1F33"/>
    <w:rsid w:val="006A2F66"/>
    <w:rsid w:val="006A4507"/>
    <w:rsid w:val="006A4E4F"/>
    <w:rsid w:val="006A4F8F"/>
    <w:rsid w:val="006B0840"/>
    <w:rsid w:val="006B4442"/>
    <w:rsid w:val="006C008E"/>
    <w:rsid w:val="006C6F95"/>
    <w:rsid w:val="006D1B61"/>
    <w:rsid w:val="006D38F2"/>
    <w:rsid w:val="006D7141"/>
    <w:rsid w:val="006E0450"/>
    <w:rsid w:val="006E48B9"/>
    <w:rsid w:val="006E60C4"/>
    <w:rsid w:val="006F1071"/>
    <w:rsid w:val="006F25B3"/>
    <w:rsid w:val="006F4DED"/>
    <w:rsid w:val="006F5C16"/>
    <w:rsid w:val="006F5DF1"/>
    <w:rsid w:val="006F69B4"/>
    <w:rsid w:val="006F6DEF"/>
    <w:rsid w:val="00702372"/>
    <w:rsid w:val="0071009B"/>
    <w:rsid w:val="0071137C"/>
    <w:rsid w:val="007126E4"/>
    <w:rsid w:val="00720112"/>
    <w:rsid w:val="00721177"/>
    <w:rsid w:val="007211E1"/>
    <w:rsid w:val="00727F98"/>
    <w:rsid w:val="00731F72"/>
    <w:rsid w:val="0073432B"/>
    <w:rsid w:val="00734B15"/>
    <w:rsid w:val="0073648A"/>
    <w:rsid w:val="00741062"/>
    <w:rsid w:val="00743BE2"/>
    <w:rsid w:val="00744F02"/>
    <w:rsid w:val="007464F0"/>
    <w:rsid w:val="0074650E"/>
    <w:rsid w:val="007506AD"/>
    <w:rsid w:val="00750C08"/>
    <w:rsid w:val="00753982"/>
    <w:rsid w:val="00766AE8"/>
    <w:rsid w:val="00770786"/>
    <w:rsid w:val="007731DE"/>
    <w:rsid w:val="007743B1"/>
    <w:rsid w:val="00775A63"/>
    <w:rsid w:val="00776071"/>
    <w:rsid w:val="007814BE"/>
    <w:rsid w:val="007822E5"/>
    <w:rsid w:val="0078349D"/>
    <w:rsid w:val="007879DC"/>
    <w:rsid w:val="00791A58"/>
    <w:rsid w:val="00791B77"/>
    <w:rsid w:val="00793412"/>
    <w:rsid w:val="007944F1"/>
    <w:rsid w:val="00795791"/>
    <w:rsid w:val="007A0068"/>
    <w:rsid w:val="007A1960"/>
    <w:rsid w:val="007A4A1E"/>
    <w:rsid w:val="007A545E"/>
    <w:rsid w:val="007A5505"/>
    <w:rsid w:val="007A5C92"/>
    <w:rsid w:val="007A6FCC"/>
    <w:rsid w:val="007A7E46"/>
    <w:rsid w:val="007A7EAF"/>
    <w:rsid w:val="007B0A50"/>
    <w:rsid w:val="007B10F6"/>
    <w:rsid w:val="007B28E4"/>
    <w:rsid w:val="007B2D24"/>
    <w:rsid w:val="007B629E"/>
    <w:rsid w:val="007B693D"/>
    <w:rsid w:val="007C063F"/>
    <w:rsid w:val="007C0CE5"/>
    <w:rsid w:val="007C0E6A"/>
    <w:rsid w:val="007C3275"/>
    <w:rsid w:val="007C4C61"/>
    <w:rsid w:val="007C70DB"/>
    <w:rsid w:val="007D0B5E"/>
    <w:rsid w:val="007D0F82"/>
    <w:rsid w:val="007D4632"/>
    <w:rsid w:val="007D57A5"/>
    <w:rsid w:val="007E072A"/>
    <w:rsid w:val="007E4D0C"/>
    <w:rsid w:val="007E727E"/>
    <w:rsid w:val="007F3D24"/>
    <w:rsid w:val="007F4DB0"/>
    <w:rsid w:val="007F5B40"/>
    <w:rsid w:val="0080020C"/>
    <w:rsid w:val="00801F0B"/>
    <w:rsid w:val="008076ED"/>
    <w:rsid w:val="00810197"/>
    <w:rsid w:val="008130FF"/>
    <w:rsid w:val="00813EE7"/>
    <w:rsid w:val="00814D8E"/>
    <w:rsid w:val="00816260"/>
    <w:rsid w:val="00817424"/>
    <w:rsid w:val="00820446"/>
    <w:rsid w:val="00822431"/>
    <w:rsid w:val="0082651B"/>
    <w:rsid w:val="00827B53"/>
    <w:rsid w:val="00827E5D"/>
    <w:rsid w:val="0083033D"/>
    <w:rsid w:val="0083177A"/>
    <w:rsid w:val="008340B7"/>
    <w:rsid w:val="00837470"/>
    <w:rsid w:val="00844220"/>
    <w:rsid w:val="0085080F"/>
    <w:rsid w:val="008564FE"/>
    <w:rsid w:val="008577DB"/>
    <w:rsid w:val="00862361"/>
    <w:rsid w:val="00862487"/>
    <w:rsid w:val="0086271B"/>
    <w:rsid w:val="008627A9"/>
    <w:rsid w:val="00862ED8"/>
    <w:rsid w:val="00863461"/>
    <w:rsid w:val="00863DD7"/>
    <w:rsid w:val="00864394"/>
    <w:rsid w:val="00867F88"/>
    <w:rsid w:val="0087153C"/>
    <w:rsid w:val="00872E3E"/>
    <w:rsid w:val="008733DA"/>
    <w:rsid w:val="0087503E"/>
    <w:rsid w:val="00877287"/>
    <w:rsid w:val="0087741B"/>
    <w:rsid w:val="00882241"/>
    <w:rsid w:val="00885688"/>
    <w:rsid w:val="00887F8F"/>
    <w:rsid w:val="008926E7"/>
    <w:rsid w:val="00892F79"/>
    <w:rsid w:val="008A22AE"/>
    <w:rsid w:val="008A2FC6"/>
    <w:rsid w:val="008A5708"/>
    <w:rsid w:val="008A5791"/>
    <w:rsid w:val="008A71BF"/>
    <w:rsid w:val="008B4394"/>
    <w:rsid w:val="008B6D80"/>
    <w:rsid w:val="008C17B1"/>
    <w:rsid w:val="008C253C"/>
    <w:rsid w:val="008C7CDC"/>
    <w:rsid w:val="008C7E75"/>
    <w:rsid w:val="008D0614"/>
    <w:rsid w:val="008D0E04"/>
    <w:rsid w:val="008D1036"/>
    <w:rsid w:val="008D128C"/>
    <w:rsid w:val="008D7E8A"/>
    <w:rsid w:val="008F0F40"/>
    <w:rsid w:val="008F3679"/>
    <w:rsid w:val="008F7906"/>
    <w:rsid w:val="008F7E0B"/>
    <w:rsid w:val="009001BB"/>
    <w:rsid w:val="009066DB"/>
    <w:rsid w:val="009116D0"/>
    <w:rsid w:val="009126DD"/>
    <w:rsid w:val="009138EA"/>
    <w:rsid w:val="00913DF1"/>
    <w:rsid w:val="0091487A"/>
    <w:rsid w:val="00915609"/>
    <w:rsid w:val="00921395"/>
    <w:rsid w:val="00923546"/>
    <w:rsid w:val="009239C7"/>
    <w:rsid w:val="00924A91"/>
    <w:rsid w:val="009267F9"/>
    <w:rsid w:val="00926935"/>
    <w:rsid w:val="00930FC8"/>
    <w:rsid w:val="009315D2"/>
    <w:rsid w:val="00932EF0"/>
    <w:rsid w:val="00933092"/>
    <w:rsid w:val="009357DB"/>
    <w:rsid w:val="00936B83"/>
    <w:rsid w:val="00936E38"/>
    <w:rsid w:val="0093733A"/>
    <w:rsid w:val="009400E7"/>
    <w:rsid w:val="00940379"/>
    <w:rsid w:val="00940422"/>
    <w:rsid w:val="00941CF0"/>
    <w:rsid w:val="00944AC2"/>
    <w:rsid w:val="00944F9C"/>
    <w:rsid w:val="0094524E"/>
    <w:rsid w:val="009469B5"/>
    <w:rsid w:val="00946CF3"/>
    <w:rsid w:val="00950AB9"/>
    <w:rsid w:val="00951E95"/>
    <w:rsid w:val="009655F6"/>
    <w:rsid w:val="00966F6A"/>
    <w:rsid w:val="009672D3"/>
    <w:rsid w:val="009679B0"/>
    <w:rsid w:val="00973835"/>
    <w:rsid w:val="009744D8"/>
    <w:rsid w:val="00974744"/>
    <w:rsid w:val="0098201B"/>
    <w:rsid w:val="00984473"/>
    <w:rsid w:val="00986E77"/>
    <w:rsid w:val="00990032"/>
    <w:rsid w:val="009952B4"/>
    <w:rsid w:val="00996E86"/>
    <w:rsid w:val="009A5F6F"/>
    <w:rsid w:val="009A7810"/>
    <w:rsid w:val="009B38BB"/>
    <w:rsid w:val="009B4482"/>
    <w:rsid w:val="009B70DE"/>
    <w:rsid w:val="009C0AAE"/>
    <w:rsid w:val="009C5E2A"/>
    <w:rsid w:val="009D2214"/>
    <w:rsid w:val="009D24FA"/>
    <w:rsid w:val="009D3D07"/>
    <w:rsid w:val="009D3D31"/>
    <w:rsid w:val="009D49CA"/>
    <w:rsid w:val="009E790C"/>
    <w:rsid w:val="009F2556"/>
    <w:rsid w:val="009F30C2"/>
    <w:rsid w:val="009F3FE0"/>
    <w:rsid w:val="009F67A5"/>
    <w:rsid w:val="009F7DA9"/>
    <w:rsid w:val="00A01B35"/>
    <w:rsid w:val="00A101FF"/>
    <w:rsid w:val="00A1082E"/>
    <w:rsid w:val="00A10864"/>
    <w:rsid w:val="00A1408D"/>
    <w:rsid w:val="00A20FA7"/>
    <w:rsid w:val="00A21BF9"/>
    <w:rsid w:val="00A23D3C"/>
    <w:rsid w:val="00A253DA"/>
    <w:rsid w:val="00A25C6F"/>
    <w:rsid w:val="00A25E06"/>
    <w:rsid w:val="00A27D86"/>
    <w:rsid w:val="00A317F6"/>
    <w:rsid w:val="00A31B6D"/>
    <w:rsid w:val="00A34E22"/>
    <w:rsid w:val="00A41B58"/>
    <w:rsid w:val="00A47F60"/>
    <w:rsid w:val="00A52231"/>
    <w:rsid w:val="00A5607B"/>
    <w:rsid w:val="00A561BD"/>
    <w:rsid w:val="00A603D0"/>
    <w:rsid w:val="00A61999"/>
    <w:rsid w:val="00A6269C"/>
    <w:rsid w:val="00A633BF"/>
    <w:rsid w:val="00A63637"/>
    <w:rsid w:val="00A70CBD"/>
    <w:rsid w:val="00A71AA7"/>
    <w:rsid w:val="00A71F33"/>
    <w:rsid w:val="00A728DA"/>
    <w:rsid w:val="00A756C1"/>
    <w:rsid w:val="00A7717A"/>
    <w:rsid w:val="00A806C7"/>
    <w:rsid w:val="00A81656"/>
    <w:rsid w:val="00A87E9D"/>
    <w:rsid w:val="00A9069E"/>
    <w:rsid w:val="00A91E53"/>
    <w:rsid w:val="00A92309"/>
    <w:rsid w:val="00A92434"/>
    <w:rsid w:val="00A93746"/>
    <w:rsid w:val="00A94E2A"/>
    <w:rsid w:val="00A9541E"/>
    <w:rsid w:val="00A967E0"/>
    <w:rsid w:val="00AA341C"/>
    <w:rsid w:val="00AA3CEF"/>
    <w:rsid w:val="00AA44CA"/>
    <w:rsid w:val="00AB0B6B"/>
    <w:rsid w:val="00AB19CC"/>
    <w:rsid w:val="00AB19F9"/>
    <w:rsid w:val="00AB293E"/>
    <w:rsid w:val="00AB2CC9"/>
    <w:rsid w:val="00AB2D9F"/>
    <w:rsid w:val="00AB5F50"/>
    <w:rsid w:val="00AB6E81"/>
    <w:rsid w:val="00AC392D"/>
    <w:rsid w:val="00AD1CAD"/>
    <w:rsid w:val="00AD1D7A"/>
    <w:rsid w:val="00AD3BF7"/>
    <w:rsid w:val="00AD3DD1"/>
    <w:rsid w:val="00AD7473"/>
    <w:rsid w:val="00AD761A"/>
    <w:rsid w:val="00AD76F0"/>
    <w:rsid w:val="00AE30A3"/>
    <w:rsid w:val="00AE3928"/>
    <w:rsid w:val="00AE3D58"/>
    <w:rsid w:val="00AE5DC0"/>
    <w:rsid w:val="00AF2282"/>
    <w:rsid w:val="00AF367C"/>
    <w:rsid w:val="00AF7766"/>
    <w:rsid w:val="00B004C5"/>
    <w:rsid w:val="00B009E1"/>
    <w:rsid w:val="00B033F6"/>
    <w:rsid w:val="00B03960"/>
    <w:rsid w:val="00B03EA5"/>
    <w:rsid w:val="00B0681B"/>
    <w:rsid w:val="00B102FD"/>
    <w:rsid w:val="00B10D59"/>
    <w:rsid w:val="00B12377"/>
    <w:rsid w:val="00B1325E"/>
    <w:rsid w:val="00B133C8"/>
    <w:rsid w:val="00B145A0"/>
    <w:rsid w:val="00B146B9"/>
    <w:rsid w:val="00B1593A"/>
    <w:rsid w:val="00B1663F"/>
    <w:rsid w:val="00B1736D"/>
    <w:rsid w:val="00B17FDF"/>
    <w:rsid w:val="00B20F7B"/>
    <w:rsid w:val="00B20F88"/>
    <w:rsid w:val="00B21F79"/>
    <w:rsid w:val="00B22DD0"/>
    <w:rsid w:val="00B2365A"/>
    <w:rsid w:val="00B25008"/>
    <w:rsid w:val="00B30308"/>
    <w:rsid w:val="00B30542"/>
    <w:rsid w:val="00B325C3"/>
    <w:rsid w:val="00B33369"/>
    <w:rsid w:val="00B33A2A"/>
    <w:rsid w:val="00B357FB"/>
    <w:rsid w:val="00B360A0"/>
    <w:rsid w:val="00B4244E"/>
    <w:rsid w:val="00B42E36"/>
    <w:rsid w:val="00B42E39"/>
    <w:rsid w:val="00B42FFB"/>
    <w:rsid w:val="00B43FBC"/>
    <w:rsid w:val="00B45F88"/>
    <w:rsid w:val="00B46152"/>
    <w:rsid w:val="00B47402"/>
    <w:rsid w:val="00B47794"/>
    <w:rsid w:val="00B53F99"/>
    <w:rsid w:val="00B5622F"/>
    <w:rsid w:val="00B5682B"/>
    <w:rsid w:val="00B56FAD"/>
    <w:rsid w:val="00B629D2"/>
    <w:rsid w:val="00B63FB4"/>
    <w:rsid w:val="00B73D1D"/>
    <w:rsid w:val="00B74CAE"/>
    <w:rsid w:val="00B755B6"/>
    <w:rsid w:val="00B81C60"/>
    <w:rsid w:val="00B86937"/>
    <w:rsid w:val="00B8766C"/>
    <w:rsid w:val="00B921C1"/>
    <w:rsid w:val="00B93832"/>
    <w:rsid w:val="00B94BE4"/>
    <w:rsid w:val="00B951FE"/>
    <w:rsid w:val="00BA0A20"/>
    <w:rsid w:val="00BA15DB"/>
    <w:rsid w:val="00BA3BC8"/>
    <w:rsid w:val="00BB1DB3"/>
    <w:rsid w:val="00BB2434"/>
    <w:rsid w:val="00BB2A68"/>
    <w:rsid w:val="00BB428A"/>
    <w:rsid w:val="00BB7CD5"/>
    <w:rsid w:val="00BC25FF"/>
    <w:rsid w:val="00BC413C"/>
    <w:rsid w:val="00BC6337"/>
    <w:rsid w:val="00BC69D6"/>
    <w:rsid w:val="00BD1D5D"/>
    <w:rsid w:val="00BD294B"/>
    <w:rsid w:val="00BD2DA5"/>
    <w:rsid w:val="00BD4402"/>
    <w:rsid w:val="00BE04AF"/>
    <w:rsid w:val="00BE275B"/>
    <w:rsid w:val="00BE5FBE"/>
    <w:rsid w:val="00BE70E8"/>
    <w:rsid w:val="00BF06EF"/>
    <w:rsid w:val="00BF159C"/>
    <w:rsid w:val="00BF1F85"/>
    <w:rsid w:val="00BF4192"/>
    <w:rsid w:val="00BF4BCD"/>
    <w:rsid w:val="00C00123"/>
    <w:rsid w:val="00C02153"/>
    <w:rsid w:val="00C05AB1"/>
    <w:rsid w:val="00C06CAA"/>
    <w:rsid w:val="00C111BE"/>
    <w:rsid w:val="00C132EC"/>
    <w:rsid w:val="00C14FE1"/>
    <w:rsid w:val="00C17EE3"/>
    <w:rsid w:val="00C23E9B"/>
    <w:rsid w:val="00C2469E"/>
    <w:rsid w:val="00C30CA8"/>
    <w:rsid w:val="00C33C10"/>
    <w:rsid w:val="00C35874"/>
    <w:rsid w:val="00C35ACC"/>
    <w:rsid w:val="00C36B8B"/>
    <w:rsid w:val="00C3703F"/>
    <w:rsid w:val="00C43B42"/>
    <w:rsid w:val="00C44F9B"/>
    <w:rsid w:val="00C50254"/>
    <w:rsid w:val="00C50765"/>
    <w:rsid w:val="00C540AD"/>
    <w:rsid w:val="00C55943"/>
    <w:rsid w:val="00C634A6"/>
    <w:rsid w:val="00C635AB"/>
    <w:rsid w:val="00C6457B"/>
    <w:rsid w:val="00C66C9A"/>
    <w:rsid w:val="00C67779"/>
    <w:rsid w:val="00C7171F"/>
    <w:rsid w:val="00C7192B"/>
    <w:rsid w:val="00C72156"/>
    <w:rsid w:val="00C7547E"/>
    <w:rsid w:val="00C75A37"/>
    <w:rsid w:val="00C77292"/>
    <w:rsid w:val="00C81DE0"/>
    <w:rsid w:val="00C850DD"/>
    <w:rsid w:val="00C85508"/>
    <w:rsid w:val="00C85D73"/>
    <w:rsid w:val="00C85E10"/>
    <w:rsid w:val="00C95F99"/>
    <w:rsid w:val="00C9680A"/>
    <w:rsid w:val="00CA5A35"/>
    <w:rsid w:val="00CA5C1B"/>
    <w:rsid w:val="00CA68F2"/>
    <w:rsid w:val="00CC04B2"/>
    <w:rsid w:val="00CC379C"/>
    <w:rsid w:val="00CC4DBD"/>
    <w:rsid w:val="00CD0DB2"/>
    <w:rsid w:val="00CD1654"/>
    <w:rsid w:val="00CD1C42"/>
    <w:rsid w:val="00CD23DB"/>
    <w:rsid w:val="00CD2463"/>
    <w:rsid w:val="00CD2CAF"/>
    <w:rsid w:val="00CD3BF9"/>
    <w:rsid w:val="00CD40DB"/>
    <w:rsid w:val="00CD52B0"/>
    <w:rsid w:val="00CE0219"/>
    <w:rsid w:val="00CE3117"/>
    <w:rsid w:val="00CE4095"/>
    <w:rsid w:val="00CF2485"/>
    <w:rsid w:val="00CF2D50"/>
    <w:rsid w:val="00CF2F94"/>
    <w:rsid w:val="00CF54F9"/>
    <w:rsid w:val="00CF5CFE"/>
    <w:rsid w:val="00CF681C"/>
    <w:rsid w:val="00D013F6"/>
    <w:rsid w:val="00D02F74"/>
    <w:rsid w:val="00D041EF"/>
    <w:rsid w:val="00D04775"/>
    <w:rsid w:val="00D05D6C"/>
    <w:rsid w:val="00D075B0"/>
    <w:rsid w:val="00D07664"/>
    <w:rsid w:val="00D13070"/>
    <w:rsid w:val="00D24C46"/>
    <w:rsid w:val="00D30FA0"/>
    <w:rsid w:val="00D33315"/>
    <w:rsid w:val="00D36D9D"/>
    <w:rsid w:val="00D372E2"/>
    <w:rsid w:val="00D403F6"/>
    <w:rsid w:val="00D4117F"/>
    <w:rsid w:val="00D42B08"/>
    <w:rsid w:val="00D42C18"/>
    <w:rsid w:val="00D43B53"/>
    <w:rsid w:val="00D45E16"/>
    <w:rsid w:val="00D50642"/>
    <w:rsid w:val="00D52AF5"/>
    <w:rsid w:val="00D53D8D"/>
    <w:rsid w:val="00D56871"/>
    <w:rsid w:val="00D60CE1"/>
    <w:rsid w:val="00D6189C"/>
    <w:rsid w:val="00D6356E"/>
    <w:rsid w:val="00D6361A"/>
    <w:rsid w:val="00D642D8"/>
    <w:rsid w:val="00D64703"/>
    <w:rsid w:val="00D6771C"/>
    <w:rsid w:val="00D71DF5"/>
    <w:rsid w:val="00D72347"/>
    <w:rsid w:val="00D72B50"/>
    <w:rsid w:val="00D73CBD"/>
    <w:rsid w:val="00D73D45"/>
    <w:rsid w:val="00D749C8"/>
    <w:rsid w:val="00D75724"/>
    <w:rsid w:val="00D76C39"/>
    <w:rsid w:val="00D76E69"/>
    <w:rsid w:val="00D81D52"/>
    <w:rsid w:val="00D823B6"/>
    <w:rsid w:val="00D82E9E"/>
    <w:rsid w:val="00D83E22"/>
    <w:rsid w:val="00D84C9B"/>
    <w:rsid w:val="00D850DD"/>
    <w:rsid w:val="00D86009"/>
    <w:rsid w:val="00D90006"/>
    <w:rsid w:val="00D945AD"/>
    <w:rsid w:val="00D9526B"/>
    <w:rsid w:val="00D96BFB"/>
    <w:rsid w:val="00DA1D02"/>
    <w:rsid w:val="00DA2326"/>
    <w:rsid w:val="00DA2EC2"/>
    <w:rsid w:val="00DA786F"/>
    <w:rsid w:val="00DB0CBF"/>
    <w:rsid w:val="00DB7D8D"/>
    <w:rsid w:val="00DC27EF"/>
    <w:rsid w:val="00DC2ED7"/>
    <w:rsid w:val="00DC4E7C"/>
    <w:rsid w:val="00DD0219"/>
    <w:rsid w:val="00DD1276"/>
    <w:rsid w:val="00DD133A"/>
    <w:rsid w:val="00DD2DB8"/>
    <w:rsid w:val="00DD39BE"/>
    <w:rsid w:val="00DD3E6B"/>
    <w:rsid w:val="00DD5D30"/>
    <w:rsid w:val="00DE263C"/>
    <w:rsid w:val="00DE2987"/>
    <w:rsid w:val="00DE3569"/>
    <w:rsid w:val="00DE410C"/>
    <w:rsid w:val="00DE4388"/>
    <w:rsid w:val="00DF0F9B"/>
    <w:rsid w:val="00DF187A"/>
    <w:rsid w:val="00DF20C0"/>
    <w:rsid w:val="00DF2881"/>
    <w:rsid w:val="00DF2E80"/>
    <w:rsid w:val="00DF454F"/>
    <w:rsid w:val="00E019E4"/>
    <w:rsid w:val="00E0238D"/>
    <w:rsid w:val="00E02F0A"/>
    <w:rsid w:val="00E06138"/>
    <w:rsid w:val="00E101A7"/>
    <w:rsid w:val="00E11298"/>
    <w:rsid w:val="00E13291"/>
    <w:rsid w:val="00E14772"/>
    <w:rsid w:val="00E2096D"/>
    <w:rsid w:val="00E22312"/>
    <w:rsid w:val="00E22AF6"/>
    <w:rsid w:val="00E24BDD"/>
    <w:rsid w:val="00E312F2"/>
    <w:rsid w:val="00E32D20"/>
    <w:rsid w:val="00E35885"/>
    <w:rsid w:val="00E36DC3"/>
    <w:rsid w:val="00E41887"/>
    <w:rsid w:val="00E46234"/>
    <w:rsid w:val="00E467F1"/>
    <w:rsid w:val="00E47D4D"/>
    <w:rsid w:val="00E5472A"/>
    <w:rsid w:val="00E62226"/>
    <w:rsid w:val="00E636FA"/>
    <w:rsid w:val="00E6373B"/>
    <w:rsid w:val="00E64F83"/>
    <w:rsid w:val="00E652BF"/>
    <w:rsid w:val="00E662BC"/>
    <w:rsid w:val="00E67108"/>
    <w:rsid w:val="00E676F0"/>
    <w:rsid w:val="00E71AB3"/>
    <w:rsid w:val="00E73B28"/>
    <w:rsid w:val="00E74A8A"/>
    <w:rsid w:val="00E75425"/>
    <w:rsid w:val="00E81D07"/>
    <w:rsid w:val="00E84824"/>
    <w:rsid w:val="00E85F21"/>
    <w:rsid w:val="00E92E27"/>
    <w:rsid w:val="00E946FE"/>
    <w:rsid w:val="00E95E3E"/>
    <w:rsid w:val="00EA17F9"/>
    <w:rsid w:val="00EA1C17"/>
    <w:rsid w:val="00EA643D"/>
    <w:rsid w:val="00EB44F6"/>
    <w:rsid w:val="00EB64A4"/>
    <w:rsid w:val="00EB6FA9"/>
    <w:rsid w:val="00EC1220"/>
    <w:rsid w:val="00EC38E6"/>
    <w:rsid w:val="00EC43FD"/>
    <w:rsid w:val="00EC7C82"/>
    <w:rsid w:val="00ED06C2"/>
    <w:rsid w:val="00ED0BB0"/>
    <w:rsid w:val="00ED139B"/>
    <w:rsid w:val="00ED15C3"/>
    <w:rsid w:val="00EF073A"/>
    <w:rsid w:val="00EF1397"/>
    <w:rsid w:val="00EF3FB8"/>
    <w:rsid w:val="00EF41D9"/>
    <w:rsid w:val="00EF4EB7"/>
    <w:rsid w:val="00EF5EC1"/>
    <w:rsid w:val="00F010B2"/>
    <w:rsid w:val="00F02228"/>
    <w:rsid w:val="00F03982"/>
    <w:rsid w:val="00F0504A"/>
    <w:rsid w:val="00F17329"/>
    <w:rsid w:val="00F20275"/>
    <w:rsid w:val="00F23A05"/>
    <w:rsid w:val="00F23CCA"/>
    <w:rsid w:val="00F248D6"/>
    <w:rsid w:val="00F25008"/>
    <w:rsid w:val="00F25489"/>
    <w:rsid w:val="00F25F9F"/>
    <w:rsid w:val="00F26358"/>
    <w:rsid w:val="00F27664"/>
    <w:rsid w:val="00F27A56"/>
    <w:rsid w:val="00F3317D"/>
    <w:rsid w:val="00F336BE"/>
    <w:rsid w:val="00F34FF8"/>
    <w:rsid w:val="00F35C2F"/>
    <w:rsid w:val="00F411A5"/>
    <w:rsid w:val="00F4155C"/>
    <w:rsid w:val="00F419C5"/>
    <w:rsid w:val="00F42613"/>
    <w:rsid w:val="00F46854"/>
    <w:rsid w:val="00F47A27"/>
    <w:rsid w:val="00F506A6"/>
    <w:rsid w:val="00F540D4"/>
    <w:rsid w:val="00F559AF"/>
    <w:rsid w:val="00F563B9"/>
    <w:rsid w:val="00F57AEA"/>
    <w:rsid w:val="00F60799"/>
    <w:rsid w:val="00F62F42"/>
    <w:rsid w:val="00F64C3D"/>
    <w:rsid w:val="00F65EAD"/>
    <w:rsid w:val="00F6707D"/>
    <w:rsid w:val="00F67115"/>
    <w:rsid w:val="00F67476"/>
    <w:rsid w:val="00F67EF8"/>
    <w:rsid w:val="00F67FDD"/>
    <w:rsid w:val="00F70537"/>
    <w:rsid w:val="00F7163D"/>
    <w:rsid w:val="00F71667"/>
    <w:rsid w:val="00F72B02"/>
    <w:rsid w:val="00F73BCF"/>
    <w:rsid w:val="00F76B61"/>
    <w:rsid w:val="00F812CD"/>
    <w:rsid w:val="00F84655"/>
    <w:rsid w:val="00F91AAB"/>
    <w:rsid w:val="00F935A2"/>
    <w:rsid w:val="00F938CB"/>
    <w:rsid w:val="00FA0DB6"/>
    <w:rsid w:val="00FA3E16"/>
    <w:rsid w:val="00FA4B49"/>
    <w:rsid w:val="00FA719F"/>
    <w:rsid w:val="00FB23B9"/>
    <w:rsid w:val="00FB5841"/>
    <w:rsid w:val="00FB59EC"/>
    <w:rsid w:val="00FC0900"/>
    <w:rsid w:val="00FC29B1"/>
    <w:rsid w:val="00FC2A8E"/>
    <w:rsid w:val="00FC3B1B"/>
    <w:rsid w:val="00FC51A3"/>
    <w:rsid w:val="00FC5E85"/>
    <w:rsid w:val="00FD0745"/>
    <w:rsid w:val="00FD0D05"/>
    <w:rsid w:val="00FD205B"/>
    <w:rsid w:val="00FD6113"/>
    <w:rsid w:val="00FE08D0"/>
    <w:rsid w:val="00FE2357"/>
    <w:rsid w:val="00FE2BA2"/>
    <w:rsid w:val="00FE4797"/>
    <w:rsid w:val="00FF1537"/>
    <w:rsid w:val="00FF4B3B"/>
    <w:rsid w:val="00FF5338"/>
    <w:rsid w:val="00FF538F"/>
    <w:rsid w:val="00FF630D"/>
    <w:rsid w:val="00FF7A0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DAA834"/>
  <w15:chartTrackingRefBased/>
  <w15:docId w15:val="{F76FAC11-8669-4D1D-9456-04485E3A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tabs>
        <w:tab w:val="left" w:pos="1440"/>
        <w:tab w:val="right" w:pos="4680"/>
        <w:tab w:val="right" w:pos="5760"/>
        <w:tab w:val="right" w:pos="7560"/>
        <w:tab w:val="right" w:pos="8640"/>
      </w:tabs>
      <w:outlineLvl w:val="0"/>
    </w:pPr>
    <w:rPr>
      <w:sz w:val="22"/>
      <w:u w:val="single"/>
    </w:rPr>
  </w:style>
  <w:style w:type="paragraph" w:styleId="Kop2">
    <w:name w:val="heading 2"/>
    <w:basedOn w:val="Kop"/>
    <w:next w:val="Platteteks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Kop"/>
    <w:next w:val="Platteteks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u w:val="single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Plattetekst"/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Citaten">
    <w:name w:val="Citaten"/>
    <w:basedOn w:val="Standaard"/>
    <w:pPr>
      <w:spacing w:after="283"/>
      <w:ind w:left="567" w:right="567"/>
    </w:pPr>
  </w:style>
  <w:style w:type="paragraph" w:styleId="Titel">
    <w:name w:val="Title"/>
    <w:basedOn w:val="Kop"/>
    <w:next w:val="Plattetekst"/>
    <w:qFormat/>
    <w:pPr>
      <w:jc w:val="center"/>
    </w:pPr>
    <w:rPr>
      <w:b/>
      <w:bCs/>
      <w:sz w:val="36"/>
      <w:szCs w:val="36"/>
    </w:rPr>
  </w:style>
  <w:style w:type="paragraph" w:styleId="Ondertitel">
    <w:name w:val="Subtitle"/>
    <w:basedOn w:val="Kop"/>
    <w:next w:val="Plattetekst"/>
    <w:qFormat/>
    <w:pPr>
      <w:jc w:val="center"/>
    </w:pPr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4F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4F0"/>
    <w:rPr>
      <w:rFonts w:ascii="Segoe UI" w:hAnsi="Segoe UI" w:cs="Segoe UI"/>
      <w:sz w:val="18"/>
      <w:szCs w:val="18"/>
      <w:lang w:eastAsia="zh-CN"/>
    </w:rPr>
  </w:style>
  <w:style w:type="character" w:customStyle="1" w:styleId="VoettekstChar">
    <w:name w:val="Voettekst Char"/>
    <w:basedOn w:val="Standaardalinea-lettertype"/>
    <w:link w:val="Voettekst"/>
    <w:uiPriority w:val="99"/>
    <w:rsid w:val="001A2F25"/>
    <w:rPr>
      <w:lang w:eastAsia="zh-CN"/>
    </w:rPr>
  </w:style>
  <w:style w:type="paragraph" w:styleId="Lijstalinea">
    <w:name w:val="List Paragraph"/>
    <w:basedOn w:val="Standaard"/>
    <w:uiPriority w:val="34"/>
    <w:qFormat/>
    <w:rsid w:val="009B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chtingpastoralezorggroningen.n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674A-CA25-4841-8A2A-FDE2C138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/>
  <LinksUpToDate>false</LinksUpToDate>
  <CharactersWithSpaces>7500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http://www.stichtingpastoralezorggroningen.nl/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ING</dc:creator>
  <cp:keywords/>
  <dc:description/>
  <cp:lastModifiedBy>Chris Ketelaars</cp:lastModifiedBy>
  <cp:revision>53</cp:revision>
  <cp:lastPrinted>2023-03-21T23:30:00Z</cp:lastPrinted>
  <dcterms:created xsi:type="dcterms:W3CDTF">2025-02-17T09:45:00Z</dcterms:created>
  <dcterms:modified xsi:type="dcterms:W3CDTF">2025-02-17T11:02:00Z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299467945</vt:i4>
  </property>
  <property fmtid="{D5CDD505-2E9C-101B-9397-08002B2CF9AE}" pid="3" name="_AuthorEmail">
    <vt:lpwstr>Ben.van.der.Maat@ing.nl</vt:lpwstr>
  </property>
  <property fmtid="{D5CDD505-2E9C-101B-9397-08002B2CF9AE}" pid="4" name="_AuthorEmailDisplayName">
    <vt:lpwstr>Maat, H.P.M. van der (Ben)</vt:lpwstr>
  </property>
  <property fmtid="{D5CDD505-2E9C-101B-9397-08002B2CF9AE}" pid="5" name="_ReviewingToolsShownOnce">
    <vt:lpwstr/>
  </property>
</Properties>
</file>